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B845A8" w:rsidRDefault="00E850E9">
      <w:pPr>
        <w:spacing w:line="276" w:lineRule="auto"/>
        <w:jc w:val="both"/>
        <w:rPr>
          <w:b/>
        </w:rPr>
      </w:pPr>
      <w:proofErr w:type="spellStart"/>
      <w:r w:rsidRPr="00B845A8">
        <w:rPr>
          <w:b/>
        </w:rPr>
        <w:t>CosmeticBusiness</w:t>
      </w:r>
      <w:proofErr w:type="spellEnd"/>
    </w:p>
    <w:p w14:paraId="2EEE4386" w14:textId="49A39090" w:rsidR="007660FB" w:rsidRPr="00B845A8" w:rsidRDefault="000911DC">
      <w:pPr>
        <w:spacing w:line="276" w:lineRule="auto"/>
        <w:jc w:val="both"/>
        <w:rPr>
          <w:b/>
        </w:rPr>
      </w:pPr>
      <w:bookmarkStart w:id="0" w:name="_Hlk168986900"/>
      <w:r w:rsidRPr="00B845A8">
        <w:rPr>
          <w:b/>
        </w:rPr>
        <w:t>I</w:t>
      </w:r>
      <w:r w:rsidRPr="000163F0">
        <w:rPr>
          <w:b/>
        </w:rPr>
        <w:t xml:space="preserve">nternationale Zuliefermesse </w:t>
      </w:r>
      <w:r w:rsidR="00704A98">
        <w:rPr>
          <w:b/>
        </w:rPr>
        <w:t xml:space="preserve">für </w:t>
      </w:r>
      <w:r w:rsidR="0067316A">
        <w:rPr>
          <w:b/>
        </w:rPr>
        <w:t xml:space="preserve">die </w:t>
      </w:r>
      <w:r w:rsidR="0067316A" w:rsidRPr="000163F0">
        <w:rPr>
          <w:b/>
        </w:rPr>
        <w:t>Kosmetikindustrie</w:t>
      </w:r>
    </w:p>
    <w:bookmarkEnd w:id="0"/>
    <w:p w14:paraId="05A14440" w14:textId="67F92B4B" w:rsidR="007660FB" w:rsidRPr="00266444" w:rsidRDefault="002E28AF">
      <w:pPr>
        <w:spacing w:line="276" w:lineRule="auto"/>
        <w:jc w:val="both"/>
        <w:rPr>
          <w:b/>
        </w:rPr>
      </w:pPr>
      <w:r w:rsidRPr="00B845A8">
        <w:rPr>
          <w:b/>
        </w:rPr>
        <w:t>0</w:t>
      </w:r>
      <w:r w:rsidR="0050721A">
        <w:rPr>
          <w:b/>
        </w:rPr>
        <w:t>4</w:t>
      </w:r>
      <w:r w:rsidR="00E850E9" w:rsidRPr="00B845A8">
        <w:rPr>
          <w:b/>
        </w:rPr>
        <w:t xml:space="preserve">. bis </w:t>
      </w:r>
      <w:r w:rsidRPr="00B845A8">
        <w:rPr>
          <w:b/>
        </w:rPr>
        <w:t>0</w:t>
      </w:r>
      <w:r w:rsidR="0050721A">
        <w:rPr>
          <w:b/>
        </w:rPr>
        <w:t>5</w:t>
      </w:r>
      <w:r w:rsidR="00E850E9" w:rsidRPr="0054662C">
        <w:rPr>
          <w:b/>
        </w:rPr>
        <w:t xml:space="preserve">. </w:t>
      </w:r>
      <w:r w:rsidR="00E850E9" w:rsidRPr="00266444">
        <w:rPr>
          <w:b/>
        </w:rPr>
        <w:t>Juni 202</w:t>
      </w:r>
      <w:r w:rsidR="0050721A">
        <w:rPr>
          <w:b/>
        </w:rPr>
        <w:t>5</w:t>
      </w:r>
    </w:p>
    <w:p w14:paraId="16C3F331" w14:textId="48EAB52B" w:rsidR="007660FB" w:rsidRDefault="00E850E9">
      <w:pPr>
        <w:spacing w:before="240" w:line="276" w:lineRule="auto"/>
        <w:jc w:val="both"/>
      </w:pPr>
      <w:r w:rsidRPr="00FB383A">
        <w:t xml:space="preserve">Leipzig, </w:t>
      </w:r>
      <w:r w:rsidR="00FE4964">
        <w:t>17</w:t>
      </w:r>
      <w:bookmarkStart w:id="1" w:name="_GoBack"/>
      <w:bookmarkEnd w:id="1"/>
      <w:r w:rsidR="0050721A">
        <w:t>. Februar</w:t>
      </w:r>
      <w:r w:rsidR="00A13036" w:rsidRPr="00FB383A">
        <w:t xml:space="preserve"> </w:t>
      </w:r>
      <w:r w:rsidR="002E28AF" w:rsidRPr="00FB383A">
        <w:t>202</w:t>
      </w:r>
      <w:r w:rsidR="0050721A">
        <w:t>5</w:t>
      </w:r>
    </w:p>
    <w:p w14:paraId="2A2BEA1A" w14:textId="1F5513E1" w:rsidR="00CB741A" w:rsidRPr="00CB741A" w:rsidRDefault="00CB741A" w:rsidP="00CB741A">
      <w:pPr>
        <w:spacing w:before="100" w:beforeAutospacing="1" w:after="100" w:afterAutospacing="1"/>
        <w:jc w:val="both"/>
        <w:rPr>
          <w:rFonts w:eastAsia="Times New Roman"/>
          <w:sz w:val="28"/>
          <w:szCs w:val="28"/>
        </w:rPr>
      </w:pPr>
      <w:bookmarkStart w:id="2" w:name="_Hlk159838799"/>
      <w:bookmarkStart w:id="3" w:name="_Hlk134462688"/>
      <w:proofErr w:type="spellStart"/>
      <w:r w:rsidRPr="00CB741A">
        <w:rPr>
          <w:rFonts w:eastAsia="Times New Roman"/>
          <w:b/>
          <w:bCs/>
          <w:sz w:val="28"/>
          <w:szCs w:val="28"/>
        </w:rPr>
        <w:t>CosmeticBusiness</w:t>
      </w:r>
      <w:proofErr w:type="spellEnd"/>
      <w:r w:rsidRPr="00CB741A">
        <w:rPr>
          <w:rFonts w:eastAsia="Times New Roman"/>
          <w:b/>
          <w:bCs/>
          <w:sz w:val="28"/>
          <w:szCs w:val="28"/>
        </w:rPr>
        <w:t xml:space="preserve"> 2025: Die </w:t>
      </w:r>
      <w:r w:rsidR="0084477F" w:rsidRPr="00CB741A">
        <w:rPr>
          <w:rFonts w:eastAsia="Times New Roman"/>
          <w:b/>
          <w:bCs/>
          <w:sz w:val="28"/>
          <w:szCs w:val="28"/>
        </w:rPr>
        <w:t>Kosmetik</w:t>
      </w:r>
      <w:r w:rsidR="0084477F">
        <w:rPr>
          <w:rFonts w:eastAsia="Times New Roman"/>
          <w:b/>
          <w:bCs/>
          <w:sz w:val="28"/>
          <w:szCs w:val="28"/>
        </w:rPr>
        <w:t>industrie</w:t>
      </w:r>
      <w:r w:rsidR="0084477F" w:rsidRPr="00CB741A">
        <w:rPr>
          <w:rFonts w:eastAsia="Times New Roman"/>
          <w:b/>
          <w:bCs/>
          <w:sz w:val="28"/>
          <w:szCs w:val="28"/>
        </w:rPr>
        <w:t xml:space="preserve"> </w:t>
      </w:r>
      <w:r w:rsidRPr="00CB741A">
        <w:rPr>
          <w:rFonts w:eastAsia="Times New Roman"/>
          <w:b/>
          <w:bCs/>
          <w:sz w:val="28"/>
          <w:szCs w:val="28"/>
        </w:rPr>
        <w:t>feiert 20 Jahre Inspiration und Innovation</w:t>
      </w:r>
    </w:p>
    <w:p w14:paraId="0148DEC4" w14:textId="1B656058" w:rsidR="00CB741A" w:rsidRPr="00CC5F40" w:rsidRDefault="00CB741A" w:rsidP="00CB741A">
      <w:pPr>
        <w:spacing w:line="276" w:lineRule="auto"/>
        <w:jc w:val="both"/>
        <w:rPr>
          <w:rFonts w:eastAsia="Times New Roman"/>
          <w:b/>
        </w:rPr>
      </w:pPr>
      <w:bookmarkStart w:id="4" w:name="_Hlk189489043"/>
      <w:bookmarkStart w:id="5" w:name="_Hlk163826484"/>
      <w:bookmarkEnd w:id="2"/>
      <w:bookmarkEnd w:id="3"/>
      <w:r w:rsidRPr="00CC5F40">
        <w:rPr>
          <w:rFonts w:eastAsia="Times New Roman"/>
          <w:b/>
        </w:rPr>
        <w:t>Vom 4. bis 5. Juni 2025 wird München wieder zum Treffpunkt für die Entscheider</w:t>
      </w:r>
      <w:r w:rsidR="00514EAA">
        <w:rPr>
          <w:rFonts w:eastAsia="Times New Roman"/>
          <w:b/>
        </w:rPr>
        <w:t>innen und Entscheider</w:t>
      </w:r>
      <w:r w:rsidRPr="00CC5F40">
        <w:rPr>
          <w:rFonts w:eastAsia="Times New Roman"/>
          <w:b/>
        </w:rPr>
        <w:t xml:space="preserve"> der Kosmetikindustrie, wenn sich die Branche zur 20. Ausgabe der </w:t>
      </w:r>
      <w:proofErr w:type="spellStart"/>
      <w:r w:rsidRPr="00CC5F40">
        <w:rPr>
          <w:rFonts w:eastAsia="Times New Roman"/>
          <w:b/>
        </w:rPr>
        <w:t>CosmeticBusiness</w:t>
      </w:r>
      <w:proofErr w:type="spellEnd"/>
      <w:r w:rsidRPr="00CC5F40">
        <w:rPr>
          <w:rFonts w:eastAsia="Times New Roman"/>
          <w:b/>
        </w:rPr>
        <w:t xml:space="preserve"> </w:t>
      </w:r>
      <w:r>
        <w:rPr>
          <w:rFonts w:eastAsia="Times New Roman"/>
          <w:b/>
        </w:rPr>
        <w:t>trifft</w:t>
      </w:r>
      <w:r w:rsidRPr="00CC5F40">
        <w:rPr>
          <w:rFonts w:eastAsia="Times New Roman"/>
          <w:b/>
        </w:rPr>
        <w:t>. Unter dem Motto "</w:t>
      </w:r>
      <w:proofErr w:type="spellStart"/>
      <w:r w:rsidRPr="00CC5F40">
        <w:rPr>
          <w:rFonts w:eastAsia="Times New Roman"/>
          <w:b/>
        </w:rPr>
        <w:t>Where</w:t>
      </w:r>
      <w:proofErr w:type="spellEnd"/>
      <w:r w:rsidRPr="00CC5F40">
        <w:rPr>
          <w:rFonts w:eastAsia="Times New Roman"/>
          <w:b/>
        </w:rPr>
        <w:t xml:space="preserve"> Beauty Starts" bietet die </w:t>
      </w:r>
      <w:r w:rsidR="0067316A">
        <w:rPr>
          <w:rFonts w:eastAsia="Times New Roman"/>
          <w:b/>
        </w:rPr>
        <w:t>i</w:t>
      </w:r>
      <w:r w:rsidR="001301A0">
        <w:rPr>
          <w:rFonts w:eastAsia="Times New Roman"/>
          <w:b/>
        </w:rPr>
        <w:t>nternationale Zuliefermesse für die Kosm</w:t>
      </w:r>
      <w:r w:rsidR="0067316A">
        <w:rPr>
          <w:rFonts w:eastAsia="Times New Roman"/>
          <w:b/>
        </w:rPr>
        <w:t>e</w:t>
      </w:r>
      <w:r w:rsidR="001301A0">
        <w:rPr>
          <w:rFonts w:eastAsia="Times New Roman"/>
          <w:b/>
        </w:rPr>
        <w:t>tikindustrie</w:t>
      </w:r>
      <w:r w:rsidRPr="00CC5F40">
        <w:rPr>
          <w:rFonts w:eastAsia="Times New Roman"/>
          <w:b/>
        </w:rPr>
        <w:t xml:space="preserve"> im Jubiläumsjahr eine exklusive Plattform</w:t>
      </w:r>
      <w:r w:rsidR="00687BC1">
        <w:rPr>
          <w:rFonts w:eastAsia="Times New Roman"/>
          <w:b/>
        </w:rPr>
        <w:t>, auf der sich</w:t>
      </w:r>
      <w:r w:rsidRPr="00CC5F40">
        <w:rPr>
          <w:rFonts w:eastAsia="Times New Roman"/>
          <w:b/>
        </w:rPr>
        <w:t xml:space="preserve"> Hersteller und Marken mit über 400 Lieferanten austauschen und die neuesten Trends und Innovationen für die Kosmetikprodukte von morgen entdecken</w:t>
      </w:r>
      <w:r w:rsidR="00687BC1">
        <w:rPr>
          <w:rFonts w:eastAsia="Times New Roman"/>
          <w:b/>
        </w:rPr>
        <w:t xml:space="preserve"> können</w:t>
      </w:r>
      <w:r w:rsidRPr="00CC5F40">
        <w:rPr>
          <w:rFonts w:eastAsia="Times New Roman"/>
          <w:b/>
        </w:rPr>
        <w:t xml:space="preserve">. Für </w:t>
      </w:r>
      <w:r w:rsidR="008B04BC">
        <w:rPr>
          <w:rFonts w:eastAsia="Times New Roman"/>
          <w:b/>
        </w:rPr>
        <w:t xml:space="preserve">Inspiration </w:t>
      </w:r>
      <w:r w:rsidRPr="00CC5F40">
        <w:rPr>
          <w:rFonts w:eastAsia="Times New Roman"/>
          <w:b/>
        </w:rPr>
        <w:t xml:space="preserve">sorgen </w:t>
      </w:r>
      <w:r w:rsidR="008B04BC">
        <w:rPr>
          <w:rFonts w:eastAsia="Times New Roman"/>
          <w:b/>
        </w:rPr>
        <w:t xml:space="preserve">zudem </w:t>
      </w:r>
      <w:r w:rsidRPr="00CC5F40">
        <w:rPr>
          <w:rFonts w:eastAsia="Times New Roman"/>
          <w:b/>
        </w:rPr>
        <w:t xml:space="preserve">die </w:t>
      </w:r>
      <w:proofErr w:type="spellStart"/>
      <w:r w:rsidRPr="00CC5F40">
        <w:rPr>
          <w:rFonts w:eastAsia="Times New Roman"/>
          <w:b/>
        </w:rPr>
        <w:t>Neuheitenschau</w:t>
      </w:r>
      <w:proofErr w:type="spellEnd"/>
      <w:r w:rsidRPr="00CC5F40">
        <w:rPr>
          <w:rFonts w:eastAsia="Times New Roman"/>
          <w:b/>
        </w:rPr>
        <w:t xml:space="preserve"> SPOTLIGHT</w:t>
      </w:r>
      <w:r w:rsidR="008B04BC">
        <w:rPr>
          <w:rFonts w:eastAsia="Times New Roman"/>
          <w:b/>
        </w:rPr>
        <w:t xml:space="preserve"> sowie</w:t>
      </w:r>
      <w:r w:rsidRPr="00CC5F40">
        <w:rPr>
          <w:rFonts w:eastAsia="Times New Roman"/>
          <w:b/>
        </w:rPr>
        <w:t xml:space="preserve"> Vorträge und Panel Talks mit Expert</w:t>
      </w:r>
      <w:r w:rsidR="00514EAA">
        <w:rPr>
          <w:rFonts w:eastAsia="Times New Roman"/>
          <w:b/>
        </w:rPr>
        <w:t>inn</w:t>
      </w:r>
      <w:r w:rsidRPr="00CC5F40">
        <w:rPr>
          <w:rFonts w:eastAsia="Times New Roman"/>
          <w:b/>
        </w:rPr>
        <w:t>en</w:t>
      </w:r>
      <w:r w:rsidR="00514EAA">
        <w:rPr>
          <w:rFonts w:eastAsia="Times New Roman"/>
          <w:b/>
        </w:rPr>
        <w:t xml:space="preserve"> und Experten</w:t>
      </w:r>
      <w:r w:rsidRPr="00CC5F40">
        <w:rPr>
          <w:rFonts w:eastAsia="Times New Roman"/>
          <w:b/>
        </w:rPr>
        <w:t xml:space="preserve"> aus der Branche in der INNOVATION CORNER. </w:t>
      </w:r>
      <w:r w:rsidR="008B04BC">
        <w:rPr>
          <w:rFonts w:eastAsia="Times New Roman"/>
          <w:b/>
        </w:rPr>
        <w:t>E</w:t>
      </w:r>
      <w:r w:rsidRPr="00CC5F40">
        <w:rPr>
          <w:rFonts w:eastAsia="Times New Roman"/>
          <w:b/>
        </w:rPr>
        <w:t xml:space="preserve">rstmals </w:t>
      </w:r>
      <w:r w:rsidR="008B04BC">
        <w:rPr>
          <w:rFonts w:eastAsia="Times New Roman"/>
          <w:b/>
        </w:rPr>
        <w:t xml:space="preserve">wird </w:t>
      </w:r>
      <w:r w:rsidRPr="00CC5F40">
        <w:rPr>
          <w:rFonts w:eastAsia="Times New Roman"/>
          <w:b/>
        </w:rPr>
        <w:t xml:space="preserve">der </w:t>
      </w:r>
      <w:proofErr w:type="spellStart"/>
      <w:r w:rsidRPr="00CC5F40">
        <w:rPr>
          <w:rFonts w:eastAsia="Times New Roman"/>
          <w:b/>
        </w:rPr>
        <w:t>C</w:t>
      </w:r>
      <w:r w:rsidR="008B04BC">
        <w:rPr>
          <w:rFonts w:eastAsia="Times New Roman"/>
          <w:b/>
        </w:rPr>
        <w:t>osmeticBusiness</w:t>
      </w:r>
      <w:proofErr w:type="spellEnd"/>
      <w:r w:rsidR="008B04BC">
        <w:rPr>
          <w:rFonts w:eastAsia="Times New Roman"/>
          <w:b/>
        </w:rPr>
        <w:t xml:space="preserve"> </w:t>
      </w:r>
      <w:r w:rsidRPr="00CC5F40">
        <w:rPr>
          <w:rFonts w:eastAsia="Times New Roman"/>
          <w:b/>
        </w:rPr>
        <w:t>Community Award verliehen.</w:t>
      </w:r>
    </w:p>
    <w:p w14:paraId="77507048" w14:textId="77777777" w:rsidR="00CB741A" w:rsidRDefault="00CB741A" w:rsidP="00CB741A">
      <w:pPr>
        <w:spacing w:line="276" w:lineRule="auto"/>
        <w:jc w:val="both"/>
      </w:pPr>
    </w:p>
    <w:p w14:paraId="7F3753A7" w14:textId="77777777" w:rsidR="00955E76" w:rsidRDefault="00CB741A" w:rsidP="00CB741A">
      <w:pPr>
        <w:spacing w:line="276" w:lineRule="auto"/>
        <w:jc w:val="both"/>
      </w:pPr>
      <w:r w:rsidRPr="00CC5F40">
        <w:t>Was 2005 als überschaubares Supplier-Event begann, hat sich mittlerweile zu</w:t>
      </w:r>
      <w:r w:rsidR="001301A0">
        <w:t>r</w:t>
      </w:r>
      <w:r w:rsidRPr="00CC5F40">
        <w:t xml:space="preserve"> </w:t>
      </w:r>
      <w:r w:rsidR="00514EAA">
        <w:t>bedeutendsten</w:t>
      </w:r>
      <w:r w:rsidR="00514EAA" w:rsidRPr="00CC5F40">
        <w:rPr>
          <w:rFonts w:eastAsia="Times New Roman"/>
        </w:rPr>
        <w:t xml:space="preserve"> </w:t>
      </w:r>
      <w:r w:rsidRPr="00CC5F40">
        <w:rPr>
          <w:rFonts w:eastAsia="Times New Roman"/>
        </w:rPr>
        <w:t xml:space="preserve">Fachmesse </w:t>
      </w:r>
      <w:r w:rsidR="001301A0">
        <w:rPr>
          <w:rFonts w:eastAsia="Times New Roman"/>
        </w:rPr>
        <w:t xml:space="preserve">für die deutsche </w:t>
      </w:r>
      <w:r w:rsidRPr="00CC5F40">
        <w:rPr>
          <w:rFonts w:eastAsia="Times New Roman"/>
        </w:rPr>
        <w:t>Kosmetikindustrie entwickelt</w:t>
      </w:r>
      <w:r w:rsidRPr="00CC5F40">
        <w:t xml:space="preserve">. </w:t>
      </w:r>
      <w:r w:rsidRPr="009D4E7D">
        <w:t xml:space="preserve">„Die </w:t>
      </w:r>
      <w:proofErr w:type="spellStart"/>
      <w:r w:rsidRPr="009D4E7D">
        <w:t>CosmeticBusiness</w:t>
      </w:r>
      <w:proofErr w:type="spellEnd"/>
      <w:r w:rsidRPr="009D4E7D">
        <w:t xml:space="preserve"> wächst kontinuierlich, bleibt </w:t>
      </w:r>
      <w:r w:rsidR="00514EAA" w:rsidRPr="009D4E7D">
        <w:t xml:space="preserve">dabei </w:t>
      </w:r>
      <w:r w:rsidRPr="009D4E7D">
        <w:t xml:space="preserve">aber ihrem Konzept treu: Qualität steht bei uns an erster Stelle. Wir bieten </w:t>
      </w:r>
      <w:r w:rsidR="00514EAA" w:rsidRPr="009D4E7D">
        <w:t xml:space="preserve">der Kosmetikindustrie </w:t>
      </w:r>
      <w:r w:rsidRPr="009D4E7D">
        <w:t xml:space="preserve">eine exklusive B2B-Veranstaltung mit ausreichend Raum </w:t>
      </w:r>
      <w:r w:rsidR="00514EAA" w:rsidRPr="009D4E7D">
        <w:t xml:space="preserve">für </w:t>
      </w:r>
      <w:r w:rsidRPr="009D4E7D">
        <w:t xml:space="preserve">Inspiration </w:t>
      </w:r>
      <w:r w:rsidR="00514EAA" w:rsidRPr="009D4E7D">
        <w:t xml:space="preserve">und </w:t>
      </w:r>
      <w:r w:rsidRPr="009D4E7D">
        <w:t>Fachgespräche“, so Markus Geisenberger, Geschäftsführer der Leipziger Messe GmbH.</w:t>
      </w:r>
      <w:r w:rsidRPr="00CC5F40">
        <w:t xml:space="preserve"> </w:t>
      </w:r>
    </w:p>
    <w:p w14:paraId="44A23572" w14:textId="77777777" w:rsidR="00955E76" w:rsidRDefault="00955E76" w:rsidP="00CB741A">
      <w:pPr>
        <w:spacing w:line="276" w:lineRule="auto"/>
        <w:jc w:val="both"/>
      </w:pPr>
    </w:p>
    <w:p w14:paraId="6396B096" w14:textId="08912E19" w:rsidR="00CB741A" w:rsidRPr="009D4E7D" w:rsidRDefault="00CB741A" w:rsidP="00CB741A">
      <w:pPr>
        <w:spacing w:line="276" w:lineRule="auto"/>
        <w:jc w:val="both"/>
      </w:pPr>
      <w:r w:rsidRPr="00CC5F40">
        <w:t xml:space="preserve">Von anfangs 40 auf heute 400 Aussteller, die </w:t>
      </w:r>
      <w:proofErr w:type="spellStart"/>
      <w:r w:rsidRPr="00CC5F40">
        <w:t>CosmeticBusiness</w:t>
      </w:r>
      <w:proofErr w:type="spellEnd"/>
      <w:r w:rsidRPr="00CC5F40">
        <w:t xml:space="preserve"> schreibt 20 Jahre Erfolgsgeschichte und hat allen Grund zu feiern. Die Projektdirektorin Ivonne Simons</w:t>
      </w:r>
      <w:r>
        <w:t xml:space="preserve"> freut </w:t>
      </w:r>
      <w:r w:rsidRPr="00CC5F40">
        <w:t xml:space="preserve">sich ganz besonders auf die Jubiläumsausgabe: </w:t>
      </w:r>
      <w:r w:rsidRPr="009D4E7D">
        <w:t xml:space="preserve">„Bereits seit 2005 überzeugt die </w:t>
      </w:r>
      <w:proofErr w:type="spellStart"/>
      <w:r w:rsidRPr="009D4E7D">
        <w:t>CosmeticBusiness</w:t>
      </w:r>
      <w:proofErr w:type="spellEnd"/>
      <w:r w:rsidRPr="009D4E7D">
        <w:t xml:space="preserve"> durch ihr klares Konzept, den uneingeschränkten Fokus auf die Kosmetikindustrie. In unserem Jubiläumsjahr wollen wir dieses Erfolgsrezept, die „bewährte Formulierung“ der </w:t>
      </w:r>
      <w:proofErr w:type="spellStart"/>
      <w:r w:rsidRPr="009D4E7D">
        <w:t>CosmeticBusiness</w:t>
      </w:r>
      <w:proofErr w:type="spellEnd"/>
      <w:r w:rsidRPr="009D4E7D">
        <w:t xml:space="preserve"> - alles für die Kosmetikherstellung und -verpackung an einem Ort, von den Inhaltsstoffen über die Herstellung und Private Label Produktion bis hin zur Vielfalt der Packmittel, besonders würdigen. Getreu dem Motto „</w:t>
      </w:r>
      <w:proofErr w:type="spellStart"/>
      <w:r w:rsidRPr="009D4E7D">
        <w:t>Where</w:t>
      </w:r>
      <w:proofErr w:type="spellEnd"/>
      <w:r w:rsidRPr="009D4E7D">
        <w:t xml:space="preserve"> Beauty Starts“ freuen wir uns darauf, der </w:t>
      </w:r>
      <w:proofErr w:type="spellStart"/>
      <w:r w:rsidRPr="009D4E7D">
        <w:t>CosmeticBusiness</w:t>
      </w:r>
      <w:proofErr w:type="spellEnd"/>
      <w:r w:rsidRPr="009D4E7D">
        <w:t xml:space="preserve">-Community in München frische Impulse für die Produktentwicklung zu geben und gemeinsam 20 Jahre </w:t>
      </w:r>
      <w:proofErr w:type="spellStart"/>
      <w:r w:rsidRPr="009D4E7D">
        <w:t>CosmeticBusiness</w:t>
      </w:r>
      <w:proofErr w:type="spellEnd"/>
      <w:r w:rsidRPr="009D4E7D">
        <w:t xml:space="preserve"> zu feiern“. </w:t>
      </w:r>
    </w:p>
    <w:p w14:paraId="1A219A53" w14:textId="77777777" w:rsidR="00CB741A" w:rsidRDefault="00CB741A" w:rsidP="00CB741A">
      <w:pPr>
        <w:spacing w:line="276" w:lineRule="auto"/>
        <w:jc w:val="both"/>
        <w:rPr>
          <w:rFonts w:eastAsia="Times New Roman"/>
          <w:b/>
          <w:bCs/>
        </w:rPr>
      </w:pPr>
    </w:p>
    <w:p w14:paraId="77A162C3" w14:textId="14E5E492" w:rsidR="00CB741A" w:rsidRDefault="00CB741A" w:rsidP="00CB741A">
      <w:pPr>
        <w:spacing w:line="276" w:lineRule="auto"/>
        <w:jc w:val="both"/>
        <w:rPr>
          <w:rFonts w:eastAsia="Times New Roman"/>
          <w:b/>
          <w:bCs/>
        </w:rPr>
      </w:pPr>
      <w:r w:rsidRPr="00CC5F40">
        <w:rPr>
          <w:rFonts w:eastAsia="Times New Roman"/>
          <w:b/>
          <w:bCs/>
        </w:rPr>
        <w:t>Über 400 Aussteller präsentieren neueste Entwicklungen</w:t>
      </w:r>
    </w:p>
    <w:p w14:paraId="54B1A381" w14:textId="77777777" w:rsidR="00955E76" w:rsidRDefault="00955E76" w:rsidP="00CB741A">
      <w:pPr>
        <w:spacing w:line="276" w:lineRule="auto"/>
        <w:jc w:val="both"/>
        <w:rPr>
          <w:rFonts w:eastAsia="Times New Roman"/>
        </w:rPr>
      </w:pPr>
    </w:p>
    <w:p w14:paraId="0556BD51" w14:textId="2FB88421" w:rsidR="00CB741A" w:rsidRDefault="00CB741A" w:rsidP="00CB741A">
      <w:pPr>
        <w:spacing w:line="276" w:lineRule="auto"/>
        <w:jc w:val="both"/>
        <w:rPr>
          <w:rFonts w:eastAsia="Times New Roman"/>
        </w:rPr>
      </w:pPr>
      <w:r w:rsidRPr="00CC5F40">
        <w:rPr>
          <w:rFonts w:eastAsia="Times New Roman"/>
        </w:rPr>
        <w:lastRenderedPageBreak/>
        <w:t xml:space="preserve">Die </w:t>
      </w:r>
      <w:proofErr w:type="spellStart"/>
      <w:r w:rsidRPr="00CC5F40">
        <w:rPr>
          <w:rFonts w:eastAsia="Times New Roman"/>
        </w:rPr>
        <w:t>CosmeticBusiness</w:t>
      </w:r>
      <w:proofErr w:type="spellEnd"/>
      <w:r w:rsidRPr="00CC5F40">
        <w:rPr>
          <w:rFonts w:eastAsia="Times New Roman"/>
        </w:rPr>
        <w:t xml:space="preserve"> ist das Schaufenster für Produktneuheiten und Innovationen in der Kosmetikentwicklung, -herstellung und -verpackung. Von </w:t>
      </w:r>
      <w:r w:rsidRPr="00CC5F40">
        <w:rPr>
          <w:rFonts w:eastAsia="Times New Roman"/>
          <w:bCs/>
        </w:rPr>
        <w:t>Inhaltsstoffen bis zur Verpackung</w:t>
      </w:r>
      <w:r w:rsidRPr="00CC5F40">
        <w:rPr>
          <w:rFonts w:eastAsia="Times New Roman"/>
        </w:rPr>
        <w:t xml:space="preserve"> – auf der Fachmesse in München begegnet sich die gesamte Supply Chain. Mit </w:t>
      </w:r>
      <w:r w:rsidRPr="00CC5F40">
        <w:rPr>
          <w:rFonts w:eastAsia="Times New Roman"/>
          <w:b/>
          <w:bCs/>
        </w:rPr>
        <w:t>über 400 Ausstellern aus 20 Ländern</w:t>
      </w:r>
      <w:r w:rsidRPr="00CC5F40">
        <w:rPr>
          <w:rFonts w:eastAsia="Times New Roman"/>
        </w:rPr>
        <w:t xml:space="preserve"> bietet die </w:t>
      </w:r>
      <w:proofErr w:type="spellStart"/>
      <w:r w:rsidR="007814D3">
        <w:rPr>
          <w:rFonts w:eastAsia="Times New Roman"/>
        </w:rPr>
        <w:t>CosmeticBusiness</w:t>
      </w:r>
      <w:proofErr w:type="spellEnd"/>
      <w:r w:rsidRPr="00CC5F40">
        <w:rPr>
          <w:rFonts w:eastAsia="Times New Roman"/>
        </w:rPr>
        <w:t xml:space="preserve"> eine </w:t>
      </w:r>
      <w:r w:rsidR="007814D3">
        <w:rPr>
          <w:rFonts w:eastAsia="Times New Roman"/>
        </w:rPr>
        <w:t xml:space="preserve">internationale und </w:t>
      </w:r>
      <w:r w:rsidRPr="00CC5F40">
        <w:rPr>
          <w:rFonts w:eastAsia="Times New Roman"/>
        </w:rPr>
        <w:t>einzigartig</w:t>
      </w:r>
      <w:r w:rsidR="007814D3">
        <w:rPr>
          <w:rFonts w:eastAsia="Times New Roman"/>
        </w:rPr>
        <w:t xml:space="preserve"> umfassende</w:t>
      </w:r>
      <w:r w:rsidRPr="00CC5F40">
        <w:rPr>
          <w:rFonts w:eastAsia="Times New Roman"/>
        </w:rPr>
        <w:t xml:space="preserve"> Plattform </w:t>
      </w:r>
      <w:r>
        <w:rPr>
          <w:rFonts w:eastAsia="Times New Roman"/>
        </w:rPr>
        <w:t xml:space="preserve">zur </w:t>
      </w:r>
      <w:r w:rsidRPr="00CC5F40">
        <w:rPr>
          <w:rFonts w:eastAsia="Times New Roman"/>
        </w:rPr>
        <w:t>Inspiration</w:t>
      </w:r>
      <w:r w:rsidR="007814D3">
        <w:rPr>
          <w:rFonts w:eastAsia="Times New Roman"/>
        </w:rPr>
        <w:t xml:space="preserve"> für neue Produkt- und Verpackungsidee</w:t>
      </w:r>
      <w:r w:rsidR="0067316A">
        <w:rPr>
          <w:rFonts w:eastAsia="Times New Roman"/>
        </w:rPr>
        <w:t>n</w:t>
      </w:r>
      <w:r w:rsidR="007814D3">
        <w:rPr>
          <w:rFonts w:eastAsia="Times New Roman"/>
        </w:rPr>
        <w:t xml:space="preserve"> sowie deren</w:t>
      </w:r>
      <w:r w:rsidRPr="00CC5F40">
        <w:rPr>
          <w:rFonts w:eastAsia="Times New Roman"/>
        </w:rPr>
        <w:t xml:space="preserve"> Umsetzung. </w:t>
      </w:r>
      <w:r w:rsidRPr="00CC5F40">
        <w:rPr>
          <w:rFonts w:eastAsia="Times New Roman"/>
          <w:b/>
          <w:bCs/>
        </w:rPr>
        <w:t>Start-ups</w:t>
      </w:r>
      <w:r w:rsidRPr="00CC5F40">
        <w:rPr>
          <w:rFonts w:eastAsia="Times New Roman"/>
          <w:i/>
        </w:rPr>
        <w:t xml:space="preserve"> </w:t>
      </w:r>
      <w:r w:rsidRPr="00CC5F40">
        <w:rPr>
          <w:rFonts w:eastAsia="Times New Roman"/>
        </w:rPr>
        <w:t xml:space="preserve">präsentieren neue Technologien und Lösungen, die </w:t>
      </w:r>
      <w:r w:rsidR="007814D3">
        <w:rPr>
          <w:rFonts w:eastAsia="Times New Roman"/>
        </w:rPr>
        <w:t>Kosmetikh</w:t>
      </w:r>
      <w:r w:rsidRPr="00CC5F40">
        <w:rPr>
          <w:rFonts w:eastAsia="Times New Roman"/>
        </w:rPr>
        <w:t xml:space="preserve">erstellern und Marken innovative Perspektiven eröffnen. Mit insgesamt </w:t>
      </w:r>
      <w:r w:rsidRPr="00CC5F40">
        <w:rPr>
          <w:rFonts w:eastAsia="Times New Roman"/>
          <w:bCs/>
        </w:rPr>
        <w:t xml:space="preserve">über </w:t>
      </w:r>
      <w:r w:rsidRPr="00CC5F40">
        <w:rPr>
          <w:rFonts w:eastAsia="Times New Roman"/>
          <w:b/>
          <w:bCs/>
        </w:rPr>
        <w:t>50 Neu</w:t>
      </w:r>
      <w:r>
        <w:rPr>
          <w:rFonts w:eastAsia="Times New Roman"/>
          <w:b/>
          <w:bCs/>
        </w:rPr>
        <w:t>a</w:t>
      </w:r>
      <w:r w:rsidRPr="00CC5F40">
        <w:rPr>
          <w:rFonts w:eastAsia="Times New Roman"/>
          <w:b/>
          <w:bCs/>
        </w:rPr>
        <w:t>usstellern</w:t>
      </w:r>
      <w:r w:rsidRPr="00CC5F40">
        <w:rPr>
          <w:rFonts w:eastAsia="Times New Roman"/>
        </w:rPr>
        <w:t xml:space="preserve"> entstehen zudem vielversprechende neue Liefernetzwerke. </w:t>
      </w:r>
    </w:p>
    <w:p w14:paraId="620BD25C" w14:textId="77777777" w:rsidR="00CB741A" w:rsidRPr="00CC5F40" w:rsidRDefault="00CB741A" w:rsidP="00CB741A">
      <w:pPr>
        <w:spacing w:line="276" w:lineRule="auto"/>
        <w:jc w:val="both"/>
        <w:rPr>
          <w:rFonts w:eastAsia="Times New Roman"/>
        </w:rPr>
      </w:pPr>
    </w:p>
    <w:p w14:paraId="6BA9843F" w14:textId="33DC627E" w:rsidR="00CB741A" w:rsidRDefault="00CB741A" w:rsidP="00CB741A">
      <w:pPr>
        <w:spacing w:line="276" w:lineRule="auto"/>
        <w:jc w:val="both"/>
        <w:rPr>
          <w:rFonts w:eastAsia="Times New Roman"/>
        </w:rPr>
      </w:pPr>
      <w:r w:rsidRPr="00CC5F40">
        <w:rPr>
          <w:rFonts w:eastAsia="Times New Roman"/>
        </w:rPr>
        <w:t xml:space="preserve">Der </w:t>
      </w:r>
      <w:r w:rsidRPr="00CC5F40">
        <w:rPr>
          <w:rFonts w:eastAsia="Times New Roman"/>
          <w:b/>
        </w:rPr>
        <w:t xml:space="preserve">Bereich </w:t>
      </w:r>
      <w:r w:rsidRPr="00CC5F40">
        <w:rPr>
          <w:rFonts w:eastAsia="Times New Roman"/>
          <w:b/>
          <w:bCs/>
        </w:rPr>
        <w:t>Herstellung &amp; Private Label</w:t>
      </w:r>
      <w:r w:rsidRPr="00CC5F40">
        <w:rPr>
          <w:rFonts w:eastAsia="Times New Roman"/>
        </w:rPr>
        <w:t xml:space="preserve"> ist im Jubiläumsjahr so groß wie nie zuvor</w:t>
      </w:r>
      <w:r w:rsidR="007814D3">
        <w:rPr>
          <w:rFonts w:eastAsia="Times New Roman"/>
        </w:rPr>
        <w:t>.</w:t>
      </w:r>
      <w:r w:rsidRPr="00CC5F40">
        <w:rPr>
          <w:rFonts w:eastAsia="Times New Roman"/>
        </w:rPr>
        <w:t xml:space="preserve"> Kosmetik</w:t>
      </w:r>
      <w:r w:rsidR="007814D3">
        <w:rPr>
          <w:rFonts w:eastAsia="Times New Roman"/>
        </w:rPr>
        <w:t>- und Handels</w:t>
      </w:r>
      <w:r w:rsidRPr="00CC5F40">
        <w:rPr>
          <w:rFonts w:eastAsia="Times New Roman"/>
        </w:rPr>
        <w:t xml:space="preserve">marken </w:t>
      </w:r>
      <w:r w:rsidR="007814D3">
        <w:rPr>
          <w:rFonts w:eastAsia="Times New Roman"/>
        </w:rPr>
        <w:t xml:space="preserve">finden </w:t>
      </w:r>
      <w:r w:rsidRPr="00CC5F40">
        <w:rPr>
          <w:rFonts w:eastAsia="Times New Roman"/>
        </w:rPr>
        <w:t xml:space="preserve">vielfältige Möglichkeiten, Partner für die Herstellung ihres Kosmetiksortiments zu finden - egal ob Hautpflege, Reinigung, Duft oder dekorative Kosmetik. Firmen wie NEXUS Cosmetics aus Belgien oder der Neuaussteller </w:t>
      </w:r>
      <w:proofErr w:type="spellStart"/>
      <w:r w:rsidR="007814D3">
        <w:rPr>
          <w:rFonts w:eastAsia="Times New Roman"/>
        </w:rPr>
        <w:t>Novigo</w:t>
      </w:r>
      <w:proofErr w:type="spellEnd"/>
      <w:r w:rsidRPr="00CC5F40">
        <w:rPr>
          <w:rFonts w:eastAsia="Times New Roman"/>
        </w:rPr>
        <w:t xml:space="preserve"> aus Deutschland zeigen in München</w:t>
      </w:r>
      <w:r w:rsidR="007814D3">
        <w:rPr>
          <w:rFonts w:eastAsia="Times New Roman"/>
        </w:rPr>
        <w:t xml:space="preserve"> erstmals</w:t>
      </w:r>
      <w:r w:rsidRPr="00CC5F40">
        <w:rPr>
          <w:rFonts w:eastAsia="Times New Roman"/>
        </w:rPr>
        <w:t xml:space="preserve"> ihr </w:t>
      </w:r>
      <w:r w:rsidR="007814D3">
        <w:rPr>
          <w:rFonts w:eastAsia="Times New Roman"/>
        </w:rPr>
        <w:t>Kompetenz-</w:t>
      </w:r>
      <w:r w:rsidRPr="00CC5F40">
        <w:rPr>
          <w:rFonts w:eastAsia="Times New Roman"/>
        </w:rPr>
        <w:t>Portfolio.</w:t>
      </w:r>
    </w:p>
    <w:p w14:paraId="4B0E7799" w14:textId="77777777" w:rsidR="00CB741A" w:rsidRPr="00CC5F40" w:rsidRDefault="00CB741A" w:rsidP="00CB741A">
      <w:pPr>
        <w:spacing w:line="276" w:lineRule="auto"/>
        <w:jc w:val="both"/>
        <w:rPr>
          <w:rFonts w:eastAsia="Times New Roman"/>
        </w:rPr>
      </w:pPr>
    </w:p>
    <w:p w14:paraId="61434B16" w14:textId="149AB4B1" w:rsidR="00CB741A" w:rsidRDefault="00CB741A" w:rsidP="00CB741A">
      <w:pPr>
        <w:spacing w:line="276" w:lineRule="auto"/>
        <w:jc w:val="both"/>
      </w:pPr>
      <w:r w:rsidRPr="00CC5F40">
        <w:t xml:space="preserve">Auch für </w:t>
      </w:r>
      <w:r w:rsidRPr="00CC5F40">
        <w:rPr>
          <w:b/>
        </w:rPr>
        <w:t>Entwickler</w:t>
      </w:r>
      <w:r w:rsidRPr="00CC5F40">
        <w:t xml:space="preserve"> </w:t>
      </w:r>
      <w:r w:rsidR="00EA21F4">
        <w:t xml:space="preserve">und </w:t>
      </w:r>
      <w:proofErr w:type="spellStart"/>
      <w:r w:rsidR="00EA21F4">
        <w:t>Formulierer</w:t>
      </w:r>
      <w:proofErr w:type="spellEnd"/>
      <w:r w:rsidR="00EA21F4">
        <w:t xml:space="preserve"> </w:t>
      </w:r>
      <w:r w:rsidRPr="00CC5F40">
        <w:t xml:space="preserve">lohnt sich </w:t>
      </w:r>
      <w:r w:rsidR="007814D3">
        <w:t>der Besuch</w:t>
      </w:r>
      <w:r w:rsidR="0067316A">
        <w:t>:</w:t>
      </w:r>
      <w:r w:rsidRPr="00CC5F40">
        <w:t xml:space="preserve"> </w:t>
      </w:r>
      <w:r w:rsidRPr="00C52B56">
        <w:t xml:space="preserve">Auf sie wartet eine noch größere Auswahl an Rohstofflieferanten </w:t>
      </w:r>
      <w:r w:rsidR="00EA21F4">
        <w:t>und Testinstitute</w:t>
      </w:r>
      <w:r w:rsidR="0067316A">
        <w:t>n</w:t>
      </w:r>
      <w:r w:rsidR="00EA21F4">
        <w:t xml:space="preserve"> mit </w:t>
      </w:r>
      <w:r w:rsidRPr="00C52B56">
        <w:t xml:space="preserve">inspirierenden Innovationen. Erstmals präsentieren in diesem Jahr Unternehmen wie WILMAR EUROPE TRADING, Asiens größter Verarbeiter und Händler von tropischen Ölen und Spezialfetten, sowie das traditionsreiche deutsche Handelshaus S. Goldmann ihr Rohstoffportfolio auf der </w:t>
      </w:r>
      <w:proofErr w:type="spellStart"/>
      <w:r w:rsidRPr="00C52B56">
        <w:t>CosmeticBusiness</w:t>
      </w:r>
      <w:proofErr w:type="spellEnd"/>
      <w:r w:rsidRPr="00C52B56">
        <w:t>.</w:t>
      </w:r>
    </w:p>
    <w:p w14:paraId="2CABB199" w14:textId="77777777" w:rsidR="00CB741A" w:rsidRPr="00CC5F40" w:rsidRDefault="00CB741A" w:rsidP="00CB741A">
      <w:pPr>
        <w:spacing w:line="276" w:lineRule="auto"/>
        <w:jc w:val="both"/>
      </w:pPr>
    </w:p>
    <w:p w14:paraId="6DA481E7" w14:textId="5841D374" w:rsidR="00CB741A" w:rsidRDefault="00CB741A" w:rsidP="00CB741A">
      <w:pPr>
        <w:spacing w:line="276" w:lineRule="auto"/>
        <w:jc w:val="both"/>
      </w:pPr>
      <w:r>
        <w:t>Hersteller</w:t>
      </w:r>
      <w:r w:rsidRPr="00CC5F40">
        <w:t xml:space="preserve">, die sich für neue </w:t>
      </w:r>
      <w:r w:rsidRPr="00CC5F40">
        <w:rPr>
          <w:b/>
        </w:rPr>
        <w:t>Produktions- und Abfülltechnik</w:t>
      </w:r>
      <w:r w:rsidRPr="00CC5F40">
        <w:t xml:space="preserve"> interessieren, </w:t>
      </w:r>
      <w:r>
        <w:t>werden</w:t>
      </w:r>
      <w:r w:rsidRPr="00CC5F40">
        <w:t xml:space="preserve"> unter anderem bei PKB aus Frankreich, NEWECO aus Polen oder </w:t>
      </w:r>
      <w:proofErr w:type="spellStart"/>
      <w:r w:rsidRPr="00CC5F40">
        <w:t>Marchesini</w:t>
      </w:r>
      <w:proofErr w:type="spellEnd"/>
      <w:r w:rsidRPr="00CC5F40">
        <w:t xml:space="preserve"> aus Italien fündig. </w:t>
      </w:r>
    </w:p>
    <w:p w14:paraId="25D73650" w14:textId="77777777" w:rsidR="00CB741A" w:rsidRPr="00CC5F40" w:rsidRDefault="00CB741A" w:rsidP="00CB741A">
      <w:pPr>
        <w:spacing w:line="276" w:lineRule="auto"/>
        <w:jc w:val="both"/>
      </w:pPr>
    </w:p>
    <w:p w14:paraId="5B185EDF" w14:textId="398F12F6" w:rsidR="00CB741A" w:rsidRDefault="00CB741A" w:rsidP="00CB741A">
      <w:pPr>
        <w:spacing w:line="276" w:lineRule="auto"/>
        <w:jc w:val="both"/>
      </w:pPr>
      <w:r w:rsidRPr="00CC5F40">
        <w:rPr>
          <w:rFonts w:eastAsia="Times New Roman"/>
        </w:rPr>
        <w:t xml:space="preserve">Auch im Bereich </w:t>
      </w:r>
      <w:r w:rsidRPr="00CC5F40">
        <w:rPr>
          <w:rFonts w:eastAsia="Times New Roman"/>
          <w:b/>
        </w:rPr>
        <w:t xml:space="preserve">Verpackung </w:t>
      </w:r>
      <w:r w:rsidRPr="00CC5F40">
        <w:rPr>
          <w:rFonts w:eastAsia="Times New Roman"/>
        </w:rPr>
        <w:t>bietet die Fachmesse eine Vielzahl neuer Lösungen</w:t>
      </w:r>
      <w:r w:rsidRPr="00955E76">
        <w:rPr>
          <w:rFonts w:eastAsia="Times New Roman"/>
        </w:rPr>
        <w:t>.</w:t>
      </w:r>
      <w:r w:rsidRPr="00CC5F40">
        <w:rPr>
          <w:rFonts w:eastAsia="Times New Roman"/>
        </w:rPr>
        <w:t xml:space="preserve"> </w:t>
      </w:r>
      <w:r w:rsidRPr="00CC5F40">
        <w:t>Von innovativen Materialen bis hin zu Tiegeln, Tuben, Flaschen, Faltschachteln</w:t>
      </w:r>
      <w:r w:rsidR="007814D3">
        <w:t>,</w:t>
      </w:r>
      <w:r w:rsidRPr="00CC5F40">
        <w:t xml:space="preserve"> Etiketten oder </w:t>
      </w:r>
      <w:proofErr w:type="spellStart"/>
      <w:r w:rsidRPr="00CC5F40">
        <w:t>Promotional</w:t>
      </w:r>
      <w:proofErr w:type="spellEnd"/>
      <w:r w:rsidRPr="00CC5F40">
        <w:t xml:space="preserve"> </w:t>
      </w:r>
      <w:proofErr w:type="spellStart"/>
      <w:r w:rsidRPr="00CC5F40">
        <w:t>Packaging</w:t>
      </w:r>
      <w:proofErr w:type="spellEnd"/>
      <w:r w:rsidRPr="00CC5F40">
        <w:t xml:space="preserve"> – auf der </w:t>
      </w:r>
      <w:proofErr w:type="spellStart"/>
      <w:r w:rsidRPr="00CC5F40">
        <w:t>CosmeticBusiness</w:t>
      </w:r>
      <w:proofErr w:type="spellEnd"/>
      <w:r w:rsidRPr="00CC5F40">
        <w:t xml:space="preserve"> konzentriert sich die gesamte Kompetenz </w:t>
      </w:r>
      <w:r>
        <w:t>rund um die</w:t>
      </w:r>
      <w:r w:rsidRPr="00CC5F40">
        <w:t xml:space="preserve"> Kosmetikverpackung. Das Angebot bereichern Neuaussteller wie der deutsche </w:t>
      </w:r>
      <w:r w:rsidR="007814D3">
        <w:t>Faltschachtel</w:t>
      </w:r>
      <w:r w:rsidRPr="00CC5F40">
        <w:t xml:space="preserve">- und Displayhersteller STI </w:t>
      </w:r>
      <w:r w:rsidR="007814D3">
        <w:t>oder auch</w:t>
      </w:r>
      <w:r w:rsidR="008B04BC">
        <w:t xml:space="preserve"> </w:t>
      </w:r>
      <w:r w:rsidRPr="00CC5F40">
        <w:t>der polnische Kosmetik- und Pharmaverpackungsspezialist UNICOM International.</w:t>
      </w:r>
    </w:p>
    <w:p w14:paraId="00335442" w14:textId="77777777" w:rsidR="00CB741A" w:rsidRPr="00CC5F40" w:rsidRDefault="00CB741A" w:rsidP="00CB741A">
      <w:pPr>
        <w:spacing w:line="276" w:lineRule="auto"/>
        <w:jc w:val="both"/>
      </w:pPr>
    </w:p>
    <w:p w14:paraId="50FC76D7" w14:textId="4C340FEA" w:rsidR="00CB741A" w:rsidRDefault="00CB741A" w:rsidP="00CB741A">
      <w:pPr>
        <w:spacing w:line="276" w:lineRule="auto"/>
        <w:jc w:val="both"/>
        <w:rPr>
          <w:rFonts w:eastAsia="Times New Roman"/>
          <w:b/>
        </w:rPr>
      </w:pPr>
      <w:r w:rsidRPr="00CC5F40">
        <w:rPr>
          <w:rFonts w:eastAsia="Times New Roman"/>
          <w:b/>
        </w:rPr>
        <w:t>Innovationen, Trends und Best Practices in der INNOVATION CORNER</w:t>
      </w:r>
    </w:p>
    <w:p w14:paraId="045356BC" w14:textId="77777777" w:rsidR="00CB741A" w:rsidRPr="00CC5F40" w:rsidRDefault="00CB741A" w:rsidP="00CB741A">
      <w:pPr>
        <w:spacing w:line="276" w:lineRule="auto"/>
        <w:jc w:val="both"/>
        <w:rPr>
          <w:rFonts w:eastAsia="Times New Roman"/>
          <w:b/>
        </w:rPr>
      </w:pPr>
    </w:p>
    <w:p w14:paraId="1092F626" w14:textId="7CA50FA8" w:rsidR="00067965" w:rsidRDefault="00CB741A" w:rsidP="00CB741A">
      <w:pPr>
        <w:spacing w:line="276" w:lineRule="auto"/>
        <w:jc w:val="both"/>
        <w:rPr>
          <w:rFonts w:eastAsia="Times New Roman"/>
        </w:rPr>
      </w:pPr>
      <w:r w:rsidRPr="00CC5F40">
        <w:rPr>
          <w:rFonts w:eastAsia="Times New Roman"/>
        </w:rPr>
        <w:t xml:space="preserve">Was gibt es Neues </w:t>
      </w:r>
      <w:r>
        <w:rPr>
          <w:rFonts w:eastAsia="Times New Roman"/>
        </w:rPr>
        <w:t xml:space="preserve">in </w:t>
      </w:r>
      <w:r w:rsidRPr="00CC5F40">
        <w:rPr>
          <w:rFonts w:eastAsia="Times New Roman"/>
        </w:rPr>
        <w:t>der Branche? Wohin geht der Trend? Antworten auf diese Fragen finden Besucher</w:t>
      </w:r>
      <w:r w:rsidR="00B50EFE">
        <w:rPr>
          <w:rFonts w:eastAsia="Times New Roman"/>
        </w:rPr>
        <w:t>innen und Besucher</w:t>
      </w:r>
      <w:r w:rsidRPr="00CC5F40">
        <w:rPr>
          <w:rFonts w:eastAsia="Times New Roman"/>
        </w:rPr>
        <w:t xml:space="preserve"> nicht nur an den Messeständen, sondern vor allem in der </w:t>
      </w:r>
      <w:r w:rsidRPr="00CC5F40">
        <w:rPr>
          <w:rFonts w:eastAsia="Times New Roman"/>
          <w:b/>
        </w:rPr>
        <w:t>INNOVATION CORNER</w:t>
      </w:r>
      <w:r w:rsidRPr="00CC5F40">
        <w:rPr>
          <w:rFonts w:eastAsia="Times New Roman"/>
        </w:rPr>
        <w:t xml:space="preserve"> in Halle 4. In der </w:t>
      </w:r>
      <w:r w:rsidRPr="00CC5F40">
        <w:rPr>
          <w:rFonts w:eastAsia="Times New Roman"/>
          <w:b/>
        </w:rPr>
        <w:t>START-UP Area</w:t>
      </w:r>
      <w:r w:rsidRPr="00CC5F40">
        <w:rPr>
          <w:rFonts w:eastAsia="Times New Roman"/>
        </w:rPr>
        <w:t xml:space="preserve"> zeigen junge Player wie</w:t>
      </w:r>
      <w:r>
        <w:rPr>
          <w:rFonts w:eastAsia="Times New Roman"/>
        </w:rPr>
        <w:t xml:space="preserve"> die</w:t>
      </w:r>
      <w:r w:rsidRPr="00CC5F40">
        <w:rPr>
          <w:rFonts w:eastAsia="Times New Roman"/>
        </w:rPr>
        <w:t xml:space="preserve"> </w:t>
      </w:r>
      <w:proofErr w:type="spellStart"/>
      <w:r w:rsidRPr="00CC5F40">
        <w:rPr>
          <w:rFonts w:eastAsia="Times New Roman"/>
        </w:rPr>
        <w:t>matrihealth</w:t>
      </w:r>
      <w:proofErr w:type="spellEnd"/>
      <w:r w:rsidRPr="00CC5F40">
        <w:rPr>
          <w:rFonts w:eastAsia="Times New Roman"/>
        </w:rPr>
        <w:t xml:space="preserve"> GmbH, eine revolutionäre Methode zur Gewinnung </w:t>
      </w:r>
      <w:r w:rsidRPr="00CC5F40">
        <w:rPr>
          <w:rFonts w:eastAsia="Times New Roman"/>
        </w:rPr>
        <w:lastRenderedPageBreak/>
        <w:t xml:space="preserve">von hochreinem, wasserlöslichem Elastin, das nun auch für kosmetische und pflegende Anwendungen in großem Maßstab verfügbar ist. Noch mehr Innovationen und Produktneuheiten - von innovativen Wirkstoffen bis hin zu nachhaltigen Verpackungslösungen </w:t>
      </w:r>
      <w:r w:rsidR="00067965">
        <w:rPr>
          <w:rFonts w:eastAsia="Times New Roman"/>
        </w:rPr>
        <w:t>-</w:t>
      </w:r>
      <w:r w:rsidRPr="00CC5F40">
        <w:rPr>
          <w:rFonts w:eastAsia="Times New Roman"/>
        </w:rPr>
        <w:t xml:space="preserve"> </w:t>
      </w:r>
      <w:r>
        <w:rPr>
          <w:rFonts w:eastAsia="Times New Roman"/>
        </w:rPr>
        <w:t xml:space="preserve">sind </w:t>
      </w:r>
      <w:r w:rsidRPr="00CC5F40">
        <w:rPr>
          <w:rFonts w:eastAsia="Times New Roman"/>
        </w:rPr>
        <w:t xml:space="preserve">auf der Sonderschaufläche </w:t>
      </w:r>
      <w:r w:rsidRPr="00CC5F40">
        <w:rPr>
          <w:rFonts w:eastAsia="Times New Roman"/>
          <w:b/>
        </w:rPr>
        <w:t xml:space="preserve">SPOTLIGHT </w:t>
      </w:r>
      <w:r w:rsidRPr="00CC5F40">
        <w:rPr>
          <w:rFonts w:eastAsia="Times New Roman"/>
        </w:rPr>
        <w:t xml:space="preserve">zu sehen. </w:t>
      </w:r>
      <w:r w:rsidR="00067965" w:rsidRPr="00067965">
        <w:rPr>
          <w:rFonts w:eastAsia="Times New Roman"/>
        </w:rPr>
        <w:t xml:space="preserve">Erstmals in der Geschichte der </w:t>
      </w:r>
      <w:proofErr w:type="spellStart"/>
      <w:r w:rsidR="00067965" w:rsidRPr="00067965">
        <w:rPr>
          <w:rFonts w:eastAsia="Times New Roman"/>
        </w:rPr>
        <w:t>CosmeticBusiness</w:t>
      </w:r>
      <w:proofErr w:type="spellEnd"/>
      <w:r w:rsidR="00067965" w:rsidRPr="00067965">
        <w:rPr>
          <w:rFonts w:eastAsia="Times New Roman"/>
        </w:rPr>
        <w:t xml:space="preserve"> können die Fachbesucher</w:t>
      </w:r>
      <w:r w:rsidR="00955E76">
        <w:rPr>
          <w:rFonts w:eastAsia="Times New Roman"/>
        </w:rPr>
        <w:t>innen und Fachbesucher</w:t>
      </w:r>
      <w:r w:rsidR="00067965" w:rsidRPr="00067965">
        <w:rPr>
          <w:rFonts w:eastAsia="Times New Roman"/>
        </w:rPr>
        <w:t xml:space="preserve"> das innovativste Produkt wählen. </w:t>
      </w:r>
      <w:r w:rsidR="004179AB">
        <w:rPr>
          <w:rFonts w:eastAsia="Times New Roman"/>
        </w:rPr>
        <w:t xml:space="preserve">Das Voting für den </w:t>
      </w:r>
      <w:proofErr w:type="spellStart"/>
      <w:r w:rsidR="004179AB">
        <w:rPr>
          <w:rFonts w:eastAsia="Times New Roman"/>
        </w:rPr>
        <w:t>CosmeticBusiness</w:t>
      </w:r>
      <w:proofErr w:type="spellEnd"/>
      <w:r w:rsidR="004179AB">
        <w:rPr>
          <w:rFonts w:eastAsia="Times New Roman"/>
        </w:rPr>
        <w:t xml:space="preserve"> </w:t>
      </w:r>
      <w:proofErr w:type="spellStart"/>
      <w:r w:rsidR="004179AB">
        <w:rPr>
          <w:rFonts w:eastAsia="Times New Roman"/>
        </w:rPr>
        <w:t>Communtiy</w:t>
      </w:r>
      <w:proofErr w:type="spellEnd"/>
      <w:r w:rsidR="004179AB">
        <w:rPr>
          <w:rFonts w:eastAsia="Times New Roman"/>
        </w:rPr>
        <w:t xml:space="preserve"> Award beginnt im Mai.</w:t>
      </w:r>
    </w:p>
    <w:p w14:paraId="73B3D9A4" w14:textId="77777777" w:rsidR="00813D9A" w:rsidRPr="00CC5F40" w:rsidRDefault="00813D9A" w:rsidP="00CB741A">
      <w:pPr>
        <w:spacing w:line="276" w:lineRule="auto"/>
        <w:jc w:val="both"/>
        <w:rPr>
          <w:rFonts w:eastAsia="Times New Roman"/>
        </w:rPr>
      </w:pPr>
    </w:p>
    <w:p w14:paraId="2D8F928C" w14:textId="05D8B920" w:rsidR="00CB741A" w:rsidRPr="00CC5F40" w:rsidRDefault="004179AB" w:rsidP="00CB741A">
      <w:pPr>
        <w:spacing w:line="276" w:lineRule="auto"/>
        <w:jc w:val="both"/>
      </w:pPr>
      <w:r w:rsidRPr="00955E76">
        <w:rPr>
          <w:rFonts w:eastAsia="Times New Roman"/>
        </w:rPr>
        <w:t xml:space="preserve">Das Vortragsprogramm wird im Jubiläumsjahr durch neue </w:t>
      </w:r>
      <w:r w:rsidR="00CB741A" w:rsidRPr="00D3153A">
        <w:rPr>
          <w:rFonts w:eastAsia="Times New Roman"/>
          <w:b/>
        </w:rPr>
        <w:t>Panel Talks</w:t>
      </w:r>
      <w:r>
        <w:rPr>
          <w:rFonts w:eastAsia="Times New Roman"/>
          <w:b/>
        </w:rPr>
        <w:t xml:space="preserve"> </w:t>
      </w:r>
      <w:r w:rsidRPr="00955E76">
        <w:rPr>
          <w:rFonts w:eastAsia="Times New Roman"/>
        </w:rPr>
        <w:t xml:space="preserve">noch interaktiver und Kosmetikmarken bekommen mehr Raum. </w:t>
      </w:r>
      <w:r>
        <w:rPr>
          <w:rFonts w:eastAsia="Times New Roman"/>
        </w:rPr>
        <w:t>A</w:t>
      </w:r>
      <w:r w:rsidR="00CB741A" w:rsidRPr="00CC5F40">
        <w:rPr>
          <w:rFonts w:eastAsia="Times New Roman"/>
        </w:rPr>
        <w:t xml:space="preserve">uf der Bühne in Halle 4 </w:t>
      </w:r>
      <w:r>
        <w:rPr>
          <w:rFonts w:eastAsia="Times New Roman"/>
        </w:rPr>
        <w:t>teilt</w:t>
      </w:r>
      <w:r w:rsidR="00CB741A">
        <w:rPr>
          <w:rFonts w:eastAsia="Times New Roman"/>
        </w:rPr>
        <w:t xml:space="preserve"> </w:t>
      </w:r>
      <w:r w:rsidR="00CB741A" w:rsidRPr="00CC5F40">
        <w:t xml:space="preserve">Caroline Kroll, Gründerin und CEO der Marke </w:t>
      </w:r>
      <w:proofErr w:type="spellStart"/>
      <w:r w:rsidR="00CB741A" w:rsidRPr="00CC5F40">
        <w:t>Nø</w:t>
      </w:r>
      <w:proofErr w:type="spellEnd"/>
      <w:r w:rsidR="00CB741A" w:rsidRPr="00CC5F40">
        <w:t xml:space="preserve"> Cosmetics</w:t>
      </w:r>
      <w:r>
        <w:t>, ihre Erfahrungen und ihr Erfolgsgeheimnis</w:t>
      </w:r>
      <w:r w:rsidR="00CB741A" w:rsidRPr="00CC5F40">
        <w:t>. Wie nachhaltige Markenkonzepte aussehen können, erfahren Besucher</w:t>
      </w:r>
      <w:r w:rsidR="00955E76">
        <w:t>innen und Besucher</w:t>
      </w:r>
      <w:r w:rsidR="00CB741A" w:rsidRPr="00CC5F40">
        <w:t xml:space="preserve"> beim </w:t>
      </w:r>
      <w:proofErr w:type="spellStart"/>
      <w:r w:rsidR="00CB741A" w:rsidRPr="00CC5F40">
        <w:rPr>
          <w:rFonts w:eastAsia="Times New Roman"/>
        </w:rPr>
        <w:t>Sustainability</w:t>
      </w:r>
      <w:proofErr w:type="spellEnd"/>
      <w:r w:rsidR="00CB741A" w:rsidRPr="00CC5F40">
        <w:rPr>
          <w:rFonts w:eastAsia="Times New Roman"/>
        </w:rPr>
        <w:t xml:space="preserve"> Talk </w:t>
      </w:r>
      <w:proofErr w:type="spellStart"/>
      <w:r w:rsidR="00CB741A" w:rsidRPr="00CC5F40">
        <w:rPr>
          <w:rFonts w:eastAsia="Times New Roman"/>
        </w:rPr>
        <w:t>by</w:t>
      </w:r>
      <w:proofErr w:type="spellEnd"/>
      <w:r w:rsidR="00CB741A" w:rsidRPr="00CC5F40">
        <w:rPr>
          <w:rFonts w:eastAsia="Times New Roman"/>
        </w:rPr>
        <w:t xml:space="preserve"> </w:t>
      </w:r>
      <w:proofErr w:type="spellStart"/>
      <w:r w:rsidR="00CB741A" w:rsidRPr="00CC5F40">
        <w:rPr>
          <w:rFonts w:eastAsia="Times New Roman"/>
        </w:rPr>
        <w:t>Ecovia</w:t>
      </w:r>
      <w:proofErr w:type="spellEnd"/>
      <w:r w:rsidR="00CB741A" w:rsidRPr="00CC5F40">
        <w:rPr>
          <w:rFonts w:eastAsia="Times New Roman"/>
        </w:rPr>
        <w:t xml:space="preserve">. In einem Panel Talk diskutieren Marketing-Experten </w:t>
      </w:r>
      <w:r>
        <w:rPr>
          <w:rFonts w:eastAsia="Times New Roman"/>
        </w:rPr>
        <w:t xml:space="preserve">unter anderem </w:t>
      </w:r>
      <w:r w:rsidR="00CB741A" w:rsidRPr="00CC5F40">
        <w:rPr>
          <w:rFonts w:eastAsia="Times New Roman"/>
        </w:rPr>
        <w:t>von Weleda</w:t>
      </w:r>
      <w:r>
        <w:rPr>
          <w:rFonts w:eastAsia="Times New Roman"/>
        </w:rPr>
        <w:t xml:space="preserve"> und</w:t>
      </w:r>
      <w:r w:rsidR="00CB741A" w:rsidRPr="00CC5F40">
        <w:rPr>
          <w:rFonts w:eastAsia="Times New Roman"/>
        </w:rPr>
        <w:t xml:space="preserve"> Primavera</w:t>
      </w:r>
      <w:r w:rsidR="00AC13A6">
        <w:rPr>
          <w:rFonts w:eastAsia="Times New Roman"/>
        </w:rPr>
        <w:t xml:space="preserve"> über das Thema</w:t>
      </w:r>
      <w:r w:rsidR="00CB741A" w:rsidRPr="00CC5F40">
        <w:rPr>
          <w:rFonts w:eastAsia="Times New Roman"/>
        </w:rPr>
        <w:t xml:space="preserve">. Updates zur </w:t>
      </w:r>
      <w:r w:rsidR="00CB741A" w:rsidRPr="00CC5F40">
        <w:t>EU-Verpackungsrichtlinie</w:t>
      </w:r>
      <w:r w:rsidR="00AC13A6">
        <w:t xml:space="preserve"> und dem </w:t>
      </w:r>
      <w:r w:rsidR="00CB741A" w:rsidRPr="00CC5F40">
        <w:t xml:space="preserve">Green Deal </w:t>
      </w:r>
      <w:r w:rsidR="00CB741A">
        <w:t>gibt es</w:t>
      </w:r>
      <w:r w:rsidR="00CB741A" w:rsidRPr="00CC5F40">
        <w:t xml:space="preserve"> in einem weiteren </w:t>
      </w:r>
      <w:r w:rsidR="00B66239">
        <w:t>Expert</w:t>
      </w:r>
      <w:r w:rsidR="00CB741A" w:rsidRPr="00CC5F40">
        <w:t xml:space="preserve"> Talk </w:t>
      </w:r>
      <w:r>
        <w:t xml:space="preserve">mit renommierten </w:t>
      </w:r>
      <w:r w:rsidR="00B66239">
        <w:t>Branchenvertreterinnen,</w:t>
      </w:r>
      <w:r>
        <w:t xml:space="preserve"> </w:t>
      </w:r>
      <w:r w:rsidR="00AC13A6">
        <w:t xml:space="preserve">moderiert </w:t>
      </w:r>
      <w:r w:rsidR="00CB741A" w:rsidRPr="00CC5F40">
        <w:t xml:space="preserve">von </w:t>
      </w:r>
      <w:proofErr w:type="spellStart"/>
      <w:r w:rsidR="00CB741A" w:rsidRPr="00CC5F40">
        <w:t>forewood</w:t>
      </w:r>
      <w:proofErr w:type="spellEnd"/>
      <w:r w:rsidR="00CB741A" w:rsidRPr="00CC5F40">
        <w:t>. Das finale Programm mit allen Details wird im April</w:t>
      </w:r>
      <w:r w:rsidR="00AC13A6">
        <w:t xml:space="preserve"> auf der Webseite der </w:t>
      </w:r>
      <w:proofErr w:type="spellStart"/>
      <w:r w:rsidR="00AC13A6">
        <w:t>CosmeticBusiness</w:t>
      </w:r>
      <w:proofErr w:type="spellEnd"/>
      <w:r w:rsidR="00CB741A" w:rsidRPr="00CC5F40">
        <w:t xml:space="preserve"> veröffentlicht. </w:t>
      </w:r>
    </w:p>
    <w:bookmarkEnd w:id="4"/>
    <w:p w14:paraId="1D17C93D" w14:textId="522D1CEB" w:rsidR="0050721A" w:rsidRDefault="0050721A" w:rsidP="00CB741A">
      <w:pPr>
        <w:spacing w:line="276" w:lineRule="auto"/>
        <w:jc w:val="both"/>
        <w:rPr>
          <w:b/>
        </w:rPr>
      </w:pPr>
    </w:p>
    <w:bookmarkEnd w:id="5"/>
    <w:p w14:paraId="35C01F6A" w14:textId="3E744CDD" w:rsidR="003565E8" w:rsidRPr="00955E76" w:rsidRDefault="003565E8" w:rsidP="00CB741A">
      <w:pPr>
        <w:tabs>
          <w:tab w:val="left" w:pos="3330"/>
        </w:tabs>
        <w:spacing w:line="276" w:lineRule="auto"/>
        <w:jc w:val="both"/>
        <w:rPr>
          <w:b/>
        </w:rPr>
      </w:pPr>
      <w:r w:rsidRPr="00955E76">
        <w:rPr>
          <w:b/>
        </w:rPr>
        <w:t>Ticket für Fachmesse und große Jubiläumsparty ab März</w:t>
      </w:r>
      <w:r>
        <w:rPr>
          <w:b/>
        </w:rPr>
        <w:t xml:space="preserve"> erhältlich</w:t>
      </w:r>
    </w:p>
    <w:p w14:paraId="4B8FE964" w14:textId="77777777" w:rsidR="003565E8" w:rsidRDefault="003565E8" w:rsidP="00CB741A">
      <w:pPr>
        <w:tabs>
          <w:tab w:val="left" w:pos="3330"/>
        </w:tabs>
        <w:spacing w:line="276" w:lineRule="auto"/>
        <w:jc w:val="both"/>
      </w:pPr>
    </w:p>
    <w:p w14:paraId="0D2D9CD4" w14:textId="0AAD4DCF" w:rsidR="003565E8" w:rsidRPr="00CC5F40" w:rsidRDefault="003565E8" w:rsidP="003565E8">
      <w:pPr>
        <w:spacing w:line="276" w:lineRule="auto"/>
        <w:jc w:val="both"/>
      </w:pPr>
      <w:r w:rsidRPr="00955E76">
        <w:t xml:space="preserve">Die Besucherregistrierung ist ab März 2025 über den Online-Ticketshop möglich. Über diesen sind dann auch Tickets für die große Jubiläumsparty erhältlich, mit der am Abend des ersten Messetages das </w:t>
      </w:r>
      <w:r w:rsidR="00B50EFE">
        <w:t>20.</w:t>
      </w:r>
      <w:r w:rsidRPr="00955E76">
        <w:t xml:space="preserve"> Jubiläum der </w:t>
      </w:r>
      <w:proofErr w:type="spellStart"/>
      <w:r w:rsidRPr="00955E76">
        <w:t>CosmeticBusiness</w:t>
      </w:r>
      <w:proofErr w:type="spellEnd"/>
      <w:r w:rsidRPr="00955E76">
        <w:t xml:space="preserve"> gebührend gefeiert wird.</w:t>
      </w:r>
      <w:r w:rsidRPr="005A67E2">
        <w:rPr>
          <w:highlight w:val="yellow"/>
        </w:rPr>
        <w:t xml:space="preserve"> </w:t>
      </w:r>
    </w:p>
    <w:p w14:paraId="6EE312F4" w14:textId="77777777" w:rsidR="003565E8" w:rsidRDefault="003565E8" w:rsidP="00CB741A">
      <w:pPr>
        <w:tabs>
          <w:tab w:val="left" w:pos="3330"/>
        </w:tabs>
        <w:spacing w:line="276" w:lineRule="auto"/>
        <w:jc w:val="both"/>
      </w:pPr>
    </w:p>
    <w:p w14:paraId="6370138A" w14:textId="77777777" w:rsidR="003565E8" w:rsidRDefault="003565E8" w:rsidP="00CB741A">
      <w:pPr>
        <w:tabs>
          <w:tab w:val="left" w:pos="3330"/>
        </w:tabs>
        <w:spacing w:line="276" w:lineRule="auto"/>
        <w:jc w:val="both"/>
      </w:pPr>
    </w:p>
    <w:p w14:paraId="57334C61" w14:textId="2681FA67" w:rsidR="00A13036" w:rsidRDefault="00CB741A" w:rsidP="00CB741A">
      <w:pPr>
        <w:tabs>
          <w:tab w:val="left" w:pos="3330"/>
        </w:tabs>
        <w:spacing w:line="276" w:lineRule="auto"/>
        <w:jc w:val="both"/>
        <w:rPr>
          <w:b/>
          <w:sz w:val="20"/>
          <w:szCs w:val="20"/>
        </w:rPr>
      </w:pPr>
      <w:r>
        <w:tab/>
      </w:r>
    </w:p>
    <w:p w14:paraId="47FF6078" w14:textId="255C0B89" w:rsidR="00BF120D" w:rsidRDefault="00E850E9" w:rsidP="00BF120D">
      <w:pPr>
        <w:jc w:val="both"/>
        <w:rPr>
          <w:b/>
          <w:sz w:val="20"/>
          <w:szCs w:val="20"/>
        </w:rPr>
      </w:pPr>
      <w:r>
        <w:rPr>
          <w:b/>
          <w:sz w:val="20"/>
          <w:szCs w:val="20"/>
        </w:rPr>
        <w:t xml:space="preserve">Über die </w:t>
      </w:r>
      <w:proofErr w:type="spellStart"/>
      <w:r>
        <w:rPr>
          <w:b/>
          <w:sz w:val="20"/>
          <w:szCs w:val="20"/>
        </w:rPr>
        <w:t>CosmeticBusiness</w:t>
      </w:r>
      <w:proofErr w:type="spellEnd"/>
    </w:p>
    <w:p w14:paraId="2B24B1D6" w14:textId="5BDB21D1" w:rsidR="007660FB" w:rsidRPr="005E4A44" w:rsidRDefault="00E850E9" w:rsidP="00BF120D">
      <w:pPr>
        <w:jc w:val="both"/>
        <w:rPr>
          <w:rFonts w:eastAsia="Times New Roman"/>
          <w:sz w:val="20"/>
          <w:szCs w:val="20"/>
          <w:lang w:eastAsia="de-DE"/>
        </w:rPr>
      </w:pPr>
      <w:r w:rsidRPr="005E4A44">
        <w:rPr>
          <w:rFonts w:eastAsia="Times New Roman"/>
          <w:sz w:val="20"/>
          <w:szCs w:val="20"/>
          <w:lang w:eastAsia="de-DE"/>
        </w:rPr>
        <w:t xml:space="preserve">Die </w:t>
      </w:r>
      <w:proofErr w:type="spellStart"/>
      <w:r w:rsidRPr="005E4A44">
        <w:rPr>
          <w:rFonts w:eastAsia="Times New Roman"/>
          <w:sz w:val="20"/>
          <w:szCs w:val="20"/>
          <w:lang w:eastAsia="de-DE"/>
        </w:rPr>
        <w:t>CosmeticBusiness</w:t>
      </w:r>
      <w:proofErr w:type="spellEnd"/>
      <w:r w:rsidRPr="005E4A44">
        <w:rPr>
          <w:rFonts w:eastAsia="Times New Roman"/>
          <w:sz w:val="20"/>
          <w:szCs w:val="20"/>
          <w:lang w:eastAsia="de-DE"/>
        </w:rPr>
        <w:t xml:space="preserve"> ist die einzige internationale Fachmesse in Europa, auf der die Kosmetikindustrie exklusiv ihre Zulieferer trifft und Lösungen für die Entwicklung jeglicher Kosmetikprodukte vom Wirkstoff über die Herstellung bis zur Verpackung findet. Als </w:t>
      </w:r>
      <w:r w:rsidR="00DB7EAE">
        <w:rPr>
          <w:rFonts w:eastAsia="Times New Roman"/>
          <w:sz w:val="20"/>
          <w:szCs w:val="20"/>
          <w:lang w:eastAsia="de-DE"/>
        </w:rPr>
        <w:t>bedeutendster</w:t>
      </w:r>
      <w:r w:rsidR="00DB7EAE" w:rsidRPr="005E4A44">
        <w:rPr>
          <w:rFonts w:eastAsia="Times New Roman"/>
          <w:sz w:val="20"/>
          <w:szCs w:val="20"/>
          <w:lang w:eastAsia="de-DE"/>
        </w:rPr>
        <w:t xml:space="preserve"> </w:t>
      </w:r>
      <w:r w:rsidRPr="005E4A44">
        <w:rPr>
          <w:rFonts w:eastAsia="Times New Roman"/>
          <w:sz w:val="20"/>
          <w:szCs w:val="20"/>
          <w:lang w:eastAsia="de-DE"/>
        </w:rPr>
        <w:t xml:space="preserve">Branchentreffpunkt in Deutschland, dem größten Kosmetikmarkt Europas, ist die B2B-Messe als Trendbarometer für Entscheider aus Geschäftsführung, Produktmanagement und Entwicklung, Marketing sowie Einkauf und Produktion unverzichtbar. Die nächste Ausgabe der </w:t>
      </w:r>
      <w:proofErr w:type="spellStart"/>
      <w:r w:rsidRPr="005E4A44">
        <w:rPr>
          <w:rFonts w:eastAsia="Times New Roman"/>
          <w:sz w:val="20"/>
          <w:szCs w:val="20"/>
          <w:lang w:eastAsia="de-DE"/>
        </w:rPr>
        <w:t>CosmeticBusiness</w:t>
      </w:r>
      <w:proofErr w:type="spellEnd"/>
      <w:r w:rsidRPr="005E4A44">
        <w:rPr>
          <w:rFonts w:eastAsia="Times New Roman"/>
          <w:sz w:val="20"/>
          <w:szCs w:val="20"/>
          <w:lang w:eastAsia="de-DE"/>
        </w:rPr>
        <w:t xml:space="preserve"> findet vom </w:t>
      </w:r>
      <w:r w:rsidR="00D23AD9" w:rsidRPr="005E4A44">
        <w:rPr>
          <w:rFonts w:eastAsia="Times New Roman"/>
          <w:sz w:val="20"/>
          <w:szCs w:val="20"/>
          <w:lang w:eastAsia="de-DE"/>
        </w:rPr>
        <w:t>0</w:t>
      </w:r>
      <w:r w:rsidR="009B0129">
        <w:rPr>
          <w:rFonts w:eastAsia="Times New Roman"/>
          <w:sz w:val="20"/>
          <w:szCs w:val="20"/>
          <w:lang w:eastAsia="de-DE"/>
        </w:rPr>
        <w:t>4</w:t>
      </w:r>
      <w:r w:rsidR="00646D2E">
        <w:rPr>
          <w:rFonts w:eastAsia="Times New Roman"/>
          <w:sz w:val="20"/>
          <w:szCs w:val="20"/>
          <w:lang w:eastAsia="de-DE"/>
        </w:rPr>
        <w:t>.</w:t>
      </w:r>
      <w:r w:rsidRPr="005E4A44">
        <w:rPr>
          <w:rFonts w:eastAsia="Times New Roman"/>
          <w:sz w:val="20"/>
          <w:szCs w:val="20"/>
          <w:lang w:eastAsia="de-DE"/>
        </w:rPr>
        <w:t xml:space="preserve"> bis </w:t>
      </w:r>
      <w:r w:rsidR="00D23AD9" w:rsidRPr="005E4A44">
        <w:rPr>
          <w:rFonts w:eastAsia="Times New Roman"/>
          <w:sz w:val="20"/>
          <w:szCs w:val="20"/>
          <w:lang w:eastAsia="de-DE"/>
        </w:rPr>
        <w:t>0</w:t>
      </w:r>
      <w:r w:rsidR="009B0129">
        <w:rPr>
          <w:rFonts w:eastAsia="Times New Roman"/>
          <w:sz w:val="20"/>
          <w:szCs w:val="20"/>
          <w:lang w:eastAsia="de-DE"/>
        </w:rPr>
        <w:t>5</w:t>
      </w:r>
      <w:r w:rsidRPr="005E4A44">
        <w:rPr>
          <w:rFonts w:eastAsia="Times New Roman"/>
          <w:sz w:val="20"/>
          <w:szCs w:val="20"/>
          <w:lang w:eastAsia="de-DE"/>
        </w:rPr>
        <w:t>. Juni 202</w:t>
      </w:r>
      <w:r w:rsidR="00226823">
        <w:rPr>
          <w:rFonts w:eastAsia="Times New Roman"/>
          <w:sz w:val="20"/>
          <w:szCs w:val="20"/>
          <w:lang w:eastAsia="de-DE"/>
        </w:rPr>
        <w:t>5</w:t>
      </w:r>
      <w:r w:rsidRPr="005E4A44">
        <w:rPr>
          <w:rFonts w:eastAsia="Times New Roman"/>
          <w:sz w:val="20"/>
          <w:szCs w:val="20"/>
          <w:lang w:eastAsia="de-DE"/>
        </w:rPr>
        <w:t xml:space="preserve"> im MOC München statt.</w:t>
      </w:r>
    </w:p>
    <w:p w14:paraId="39C73B34" w14:textId="77777777" w:rsidR="00BF120D" w:rsidRDefault="00BF120D" w:rsidP="00BF120D">
      <w:pPr>
        <w:spacing w:line="276" w:lineRule="auto"/>
        <w:jc w:val="both"/>
        <w:rPr>
          <w:rFonts w:eastAsia="SimSun" w:cs="Times New Roman"/>
          <w:b/>
          <w:sz w:val="20"/>
          <w:szCs w:val="20"/>
          <w:lang w:eastAsia="de-DE"/>
        </w:rPr>
      </w:pPr>
    </w:p>
    <w:p w14:paraId="7BBC51A2" w14:textId="77777777" w:rsidR="00B67972" w:rsidRDefault="00B67972" w:rsidP="00BF120D">
      <w:pPr>
        <w:spacing w:line="276" w:lineRule="auto"/>
        <w:jc w:val="both"/>
        <w:rPr>
          <w:rFonts w:eastAsia="SimSun" w:cs="Times New Roman"/>
          <w:b/>
          <w:sz w:val="20"/>
          <w:szCs w:val="20"/>
          <w:lang w:eastAsia="de-DE"/>
        </w:rPr>
      </w:pPr>
    </w:p>
    <w:p w14:paraId="5B2BD6E7" w14:textId="77777777" w:rsidR="001B74AB" w:rsidRDefault="001B74AB" w:rsidP="001B74AB">
      <w:pPr>
        <w:jc w:val="both"/>
        <w:rPr>
          <w:rFonts w:eastAsia="Times New Roman"/>
          <w:b/>
          <w:sz w:val="20"/>
          <w:szCs w:val="20"/>
          <w:lang w:eastAsia="de-DE"/>
        </w:rPr>
      </w:pPr>
      <w:r>
        <w:rPr>
          <w:rFonts w:eastAsia="Times New Roman"/>
          <w:b/>
          <w:sz w:val="20"/>
          <w:szCs w:val="20"/>
          <w:lang w:eastAsia="de-DE"/>
        </w:rPr>
        <w:t xml:space="preserve">Über die Leipziger Messe  </w:t>
      </w:r>
    </w:p>
    <w:p w14:paraId="3BE04172" w14:textId="77777777" w:rsidR="001B74AB" w:rsidRDefault="001B74AB" w:rsidP="001B74AB">
      <w:pPr>
        <w:jc w:val="both"/>
        <w:rPr>
          <w:rFonts w:eastAsiaTheme="minorEastAsia"/>
          <w:iCs/>
          <w:sz w:val="20"/>
          <w:szCs w:val="20"/>
          <w:lang w:eastAsia="de-DE"/>
        </w:rPr>
      </w:pPr>
      <w:r>
        <w:rPr>
          <w:iCs/>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iCs/>
          <w:sz w:val="20"/>
          <w:szCs w:val="20"/>
          <w:lang w:eastAsia="de-DE"/>
        </w:rPr>
        <w:t>Congress</w:t>
      </w:r>
      <w:proofErr w:type="spellEnd"/>
      <w:r>
        <w:rPr>
          <w:iCs/>
          <w:sz w:val="20"/>
          <w:szCs w:val="20"/>
          <w:lang w:eastAsia="de-DE"/>
        </w:rPr>
        <w:t xml:space="preserve"> Center Leipzig (CCL) und der KONGRESSHALLE am Zoo Leipzig bildet die Leipziger Messe als umfassender Dienstleister die gesamte Kette des Veranstaltungsgeschäfts ab. Dank dieses Angebots </w:t>
      </w:r>
      <w:r>
        <w:rPr>
          <w:iCs/>
          <w:sz w:val="20"/>
          <w:szCs w:val="20"/>
          <w:lang w:eastAsia="de-DE"/>
        </w:rPr>
        <w:lastRenderedPageBreak/>
        <w:t>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28AE9FE4" w14:textId="76AE63DB" w:rsidR="00F5672D" w:rsidRDefault="00F5672D" w:rsidP="00F5672D">
      <w:pPr>
        <w:spacing w:line="276" w:lineRule="auto"/>
        <w:jc w:val="both"/>
        <w:rPr>
          <w:b/>
          <w:sz w:val="20"/>
          <w:szCs w:val="20"/>
        </w:rPr>
      </w:pPr>
    </w:p>
    <w:p w14:paraId="1B39D26E" w14:textId="77777777" w:rsidR="00760552" w:rsidRDefault="00760552" w:rsidP="00F5672D">
      <w:pPr>
        <w:spacing w:line="276" w:lineRule="auto"/>
        <w:jc w:val="both"/>
        <w:rPr>
          <w:b/>
          <w:sz w:val="20"/>
          <w:szCs w:val="20"/>
        </w:rPr>
      </w:pPr>
    </w:p>
    <w:p w14:paraId="1BD65273" w14:textId="5D4E876F" w:rsidR="00F5672D" w:rsidRDefault="00F5672D" w:rsidP="00F5672D">
      <w:pPr>
        <w:spacing w:line="276" w:lineRule="auto"/>
        <w:jc w:val="both"/>
        <w:rPr>
          <w:b/>
          <w:sz w:val="20"/>
          <w:szCs w:val="20"/>
        </w:rPr>
      </w:pPr>
      <w:r>
        <w:rPr>
          <w:b/>
          <w:sz w:val="20"/>
          <w:szCs w:val="20"/>
        </w:rPr>
        <w:t>Ansprechpartner für die Presse:</w:t>
      </w:r>
    </w:p>
    <w:p w14:paraId="0825C279" w14:textId="77777777" w:rsidR="00F5672D" w:rsidRDefault="00F5672D" w:rsidP="00F5672D">
      <w:pPr>
        <w:spacing w:line="276" w:lineRule="auto"/>
        <w:jc w:val="both"/>
        <w:rPr>
          <w:sz w:val="20"/>
          <w:szCs w:val="20"/>
        </w:rPr>
      </w:pPr>
      <w:r>
        <w:rPr>
          <w:sz w:val="20"/>
          <w:szCs w:val="20"/>
        </w:rPr>
        <w:t>Nicole Wege</w:t>
      </w:r>
    </w:p>
    <w:p w14:paraId="2BA25461" w14:textId="77777777" w:rsidR="00F5672D" w:rsidRDefault="00F5672D" w:rsidP="00F5672D">
      <w:pPr>
        <w:spacing w:line="276" w:lineRule="auto"/>
        <w:jc w:val="both"/>
        <w:rPr>
          <w:sz w:val="20"/>
          <w:szCs w:val="20"/>
        </w:rPr>
      </w:pPr>
      <w:r>
        <w:rPr>
          <w:sz w:val="20"/>
          <w:szCs w:val="20"/>
        </w:rPr>
        <w:t xml:space="preserve">Pressesprecherin </w:t>
      </w:r>
    </w:p>
    <w:p w14:paraId="0D8BDE77" w14:textId="77777777" w:rsidR="00F5672D" w:rsidRDefault="00F5672D" w:rsidP="00F5672D">
      <w:pPr>
        <w:spacing w:line="276" w:lineRule="auto"/>
        <w:jc w:val="both"/>
        <w:rPr>
          <w:sz w:val="20"/>
          <w:szCs w:val="20"/>
        </w:rPr>
      </w:pPr>
      <w:r>
        <w:rPr>
          <w:sz w:val="20"/>
          <w:szCs w:val="20"/>
        </w:rPr>
        <w:t>Leipziger Messe GmbH</w:t>
      </w:r>
    </w:p>
    <w:p w14:paraId="49E22ACF" w14:textId="77777777" w:rsidR="00F5672D" w:rsidRDefault="00F5672D" w:rsidP="00F5672D">
      <w:pPr>
        <w:spacing w:line="276" w:lineRule="auto"/>
        <w:jc w:val="both"/>
        <w:rPr>
          <w:sz w:val="20"/>
          <w:szCs w:val="20"/>
        </w:rPr>
      </w:pPr>
      <w:r>
        <w:rPr>
          <w:sz w:val="20"/>
          <w:szCs w:val="20"/>
        </w:rPr>
        <w:t>Telefon: +49 (0)341 / 678 6528</w:t>
      </w:r>
    </w:p>
    <w:p w14:paraId="04912E28" w14:textId="77777777" w:rsidR="00F5672D" w:rsidRDefault="00F5672D" w:rsidP="00F5672D">
      <w:pPr>
        <w:spacing w:line="276" w:lineRule="auto"/>
        <w:jc w:val="both"/>
        <w:rPr>
          <w:color w:val="0000FF"/>
          <w:sz w:val="20"/>
          <w:szCs w:val="20"/>
          <w:u w:val="single"/>
        </w:rPr>
      </w:pPr>
      <w:r>
        <w:rPr>
          <w:sz w:val="20"/>
          <w:szCs w:val="20"/>
        </w:rPr>
        <w:t xml:space="preserve">E-Mail: </w:t>
      </w:r>
      <w:r>
        <w:rPr>
          <w:color w:val="0000FF"/>
          <w:sz w:val="20"/>
          <w:szCs w:val="20"/>
          <w:u w:val="single"/>
        </w:rPr>
        <w:t>n.wege@leipziger-messe.de</w:t>
      </w:r>
    </w:p>
    <w:p w14:paraId="50A457AC" w14:textId="77777777" w:rsidR="00F5672D" w:rsidRDefault="00FE4964" w:rsidP="00F5672D">
      <w:pPr>
        <w:spacing w:line="276" w:lineRule="auto"/>
        <w:jc w:val="both"/>
        <w:rPr>
          <w:b/>
          <w:sz w:val="20"/>
          <w:szCs w:val="20"/>
        </w:rPr>
      </w:pPr>
      <w:hyperlink r:id="rId8">
        <w:r w:rsidR="00F5672D">
          <w:rPr>
            <w:color w:val="0000FF"/>
            <w:sz w:val="20"/>
            <w:szCs w:val="20"/>
            <w:u w:val="single"/>
          </w:rPr>
          <w:t>http://www.leipziger-messe.de</w:t>
        </w:r>
      </w:hyperlink>
    </w:p>
    <w:p w14:paraId="4BC44297" w14:textId="77777777" w:rsidR="00F5672D" w:rsidRDefault="00F5672D" w:rsidP="00F5672D">
      <w:pPr>
        <w:spacing w:line="276" w:lineRule="auto"/>
        <w:jc w:val="both"/>
        <w:rPr>
          <w:b/>
          <w:sz w:val="20"/>
          <w:szCs w:val="20"/>
        </w:rPr>
      </w:pPr>
    </w:p>
    <w:p w14:paraId="433B8448" w14:textId="77777777" w:rsidR="00F5672D" w:rsidRDefault="00F5672D" w:rsidP="00F5672D">
      <w:pPr>
        <w:spacing w:line="276" w:lineRule="auto"/>
        <w:jc w:val="both"/>
        <w:rPr>
          <w:sz w:val="20"/>
          <w:szCs w:val="20"/>
        </w:rPr>
      </w:pPr>
      <w:proofErr w:type="spellStart"/>
      <w:r>
        <w:rPr>
          <w:b/>
          <w:sz w:val="20"/>
          <w:szCs w:val="20"/>
        </w:rPr>
        <w:t>CosmeticBusiness</w:t>
      </w:r>
      <w:proofErr w:type="spellEnd"/>
      <w:r>
        <w:rPr>
          <w:b/>
          <w:sz w:val="20"/>
          <w:szCs w:val="20"/>
        </w:rPr>
        <w:t xml:space="preserve"> im Internet:</w:t>
      </w:r>
      <w:hyperlink r:id="rId9">
        <w:r>
          <w:rPr>
            <w:b/>
            <w:sz w:val="20"/>
            <w:szCs w:val="20"/>
          </w:rPr>
          <w:t xml:space="preserve"> </w:t>
        </w:r>
      </w:hyperlink>
      <w:hyperlink r:id="rId10">
        <w:r>
          <w:rPr>
            <w:color w:val="0000FF"/>
            <w:sz w:val="20"/>
            <w:szCs w:val="20"/>
            <w:u w:val="single"/>
          </w:rPr>
          <w:t>www.cosmetic-business.com</w:t>
        </w:r>
      </w:hyperlink>
    </w:p>
    <w:p w14:paraId="2D83B59C" w14:textId="77777777" w:rsidR="00BF120D" w:rsidRDefault="00BF120D" w:rsidP="00BF120D">
      <w:pPr>
        <w:jc w:val="both"/>
        <w:rPr>
          <w:sz w:val="20"/>
          <w:szCs w:val="20"/>
        </w:rPr>
      </w:pPr>
    </w:p>
    <w:sectPr w:rsidR="00BF120D">
      <w:headerReference w:type="default" r:id="rId11"/>
      <w:headerReference w:type="first" r:id="rId12"/>
      <w:footerReference w:type="first" r:id="rId13"/>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Seite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5257"/>
    <w:rsid w:val="000663D3"/>
    <w:rsid w:val="00067965"/>
    <w:rsid w:val="00067C72"/>
    <w:rsid w:val="00081430"/>
    <w:rsid w:val="00085E30"/>
    <w:rsid w:val="000874AF"/>
    <w:rsid w:val="000911DC"/>
    <w:rsid w:val="00091B09"/>
    <w:rsid w:val="000A43B1"/>
    <w:rsid w:val="000B00A4"/>
    <w:rsid w:val="000B0A3E"/>
    <w:rsid w:val="000B0ABB"/>
    <w:rsid w:val="000B34F5"/>
    <w:rsid w:val="000B3BB4"/>
    <w:rsid w:val="000B7ED4"/>
    <w:rsid w:val="000C3148"/>
    <w:rsid w:val="000D6DE2"/>
    <w:rsid w:val="000E063B"/>
    <w:rsid w:val="000E4818"/>
    <w:rsid w:val="00107930"/>
    <w:rsid w:val="0010794B"/>
    <w:rsid w:val="00123C30"/>
    <w:rsid w:val="001301A0"/>
    <w:rsid w:val="0013353D"/>
    <w:rsid w:val="00151F1A"/>
    <w:rsid w:val="00155FB9"/>
    <w:rsid w:val="00170498"/>
    <w:rsid w:val="00171632"/>
    <w:rsid w:val="001801BC"/>
    <w:rsid w:val="001966C2"/>
    <w:rsid w:val="001A6DCC"/>
    <w:rsid w:val="001B1BC5"/>
    <w:rsid w:val="001B1D25"/>
    <w:rsid w:val="001B67A9"/>
    <w:rsid w:val="001B69EB"/>
    <w:rsid w:val="001B74AB"/>
    <w:rsid w:val="001C292C"/>
    <w:rsid w:val="001C68CE"/>
    <w:rsid w:val="001C7165"/>
    <w:rsid w:val="001D6E2C"/>
    <w:rsid w:val="001E0DE0"/>
    <w:rsid w:val="001E4CD8"/>
    <w:rsid w:val="001E67FF"/>
    <w:rsid w:val="001F0E34"/>
    <w:rsid w:val="001F6750"/>
    <w:rsid w:val="00202327"/>
    <w:rsid w:val="00210002"/>
    <w:rsid w:val="00216F9B"/>
    <w:rsid w:val="00220F67"/>
    <w:rsid w:val="00226823"/>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5947"/>
    <w:rsid w:val="002D730A"/>
    <w:rsid w:val="002E1410"/>
    <w:rsid w:val="002E28AF"/>
    <w:rsid w:val="003051DA"/>
    <w:rsid w:val="0032585E"/>
    <w:rsid w:val="00327731"/>
    <w:rsid w:val="003308AF"/>
    <w:rsid w:val="0034295B"/>
    <w:rsid w:val="00347C1C"/>
    <w:rsid w:val="003565E8"/>
    <w:rsid w:val="0037546E"/>
    <w:rsid w:val="00376FB0"/>
    <w:rsid w:val="00391F83"/>
    <w:rsid w:val="00393EFD"/>
    <w:rsid w:val="003A6F7D"/>
    <w:rsid w:val="003B2758"/>
    <w:rsid w:val="003B5CD2"/>
    <w:rsid w:val="003B6A79"/>
    <w:rsid w:val="003C4B3A"/>
    <w:rsid w:val="003D59DA"/>
    <w:rsid w:val="003D737C"/>
    <w:rsid w:val="003E200D"/>
    <w:rsid w:val="003F0964"/>
    <w:rsid w:val="003F1F3E"/>
    <w:rsid w:val="0040342C"/>
    <w:rsid w:val="00405FE7"/>
    <w:rsid w:val="00415A7D"/>
    <w:rsid w:val="004179AB"/>
    <w:rsid w:val="004333B4"/>
    <w:rsid w:val="004448A5"/>
    <w:rsid w:val="004469B6"/>
    <w:rsid w:val="004625EF"/>
    <w:rsid w:val="00470367"/>
    <w:rsid w:val="004745FF"/>
    <w:rsid w:val="004817A7"/>
    <w:rsid w:val="004B2E18"/>
    <w:rsid w:val="004B71D7"/>
    <w:rsid w:val="004B73C1"/>
    <w:rsid w:val="004C12DC"/>
    <w:rsid w:val="004D7EDE"/>
    <w:rsid w:val="00501DA4"/>
    <w:rsid w:val="0050721A"/>
    <w:rsid w:val="0051384C"/>
    <w:rsid w:val="00514EAA"/>
    <w:rsid w:val="005160A7"/>
    <w:rsid w:val="00520F84"/>
    <w:rsid w:val="005259D1"/>
    <w:rsid w:val="0054662C"/>
    <w:rsid w:val="0054693E"/>
    <w:rsid w:val="005565FE"/>
    <w:rsid w:val="00557A80"/>
    <w:rsid w:val="00563D16"/>
    <w:rsid w:val="00573555"/>
    <w:rsid w:val="00573FF8"/>
    <w:rsid w:val="005802AE"/>
    <w:rsid w:val="00587C85"/>
    <w:rsid w:val="00594770"/>
    <w:rsid w:val="005C0A19"/>
    <w:rsid w:val="005C6208"/>
    <w:rsid w:val="005D23F8"/>
    <w:rsid w:val="005E029E"/>
    <w:rsid w:val="005E4A44"/>
    <w:rsid w:val="005F361D"/>
    <w:rsid w:val="005F7BA7"/>
    <w:rsid w:val="00604588"/>
    <w:rsid w:val="00604AD7"/>
    <w:rsid w:val="00612E27"/>
    <w:rsid w:val="00622D0A"/>
    <w:rsid w:val="00637C77"/>
    <w:rsid w:val="00645D63"/>
    <w:rsid w:val="00646D2E"/>
    <w:rsid w:val="00671A98"/>
    <w:rsid w:val="0067316A"/>
    <w:rsid w:val="00673C9E"/>
    <w:rsid w:val="00673F07"/>
    <w:rsid w:val="0067711B"/>
    <w:rsid w:val="00677BA2"/>
    <w:rsid w:val="00684499"/>
    <w:rsid w:val="00687BC1"/>
    <w:rsid w:val="0069434D"/>
    <w:rsid w:val="006944D6"/>
    <w:rsid w:val="006A029A"/>
    <w:rsid w:val="006A14EE"/>
    <w:rsid w:val="006B6D7E"/>
    <w:rsid w:val="006D2BB1"/>
    <w:rsid w:val="006D545A"/>
    <w:rsid w:val="006E7681"/>
    <w:rsid w:val="006F31CC"/>
    <w:rsid w:val="006F5173"/>
    <w:rsid w:val="00704A98"/>
    <w:rsid w:val="007074B9"/>
    <w:rsid w:val="007117CC"/>
    <w:rsid w:val="00713E51"/>
    <w:rsid w:val="00732AF0"/>
    <w:rsid w:val="00735B2D"/>
    <w:rsid w:val="007473C0"/>
    <w:rsid w:val="00751026"/>
    <w:rsid w:val="0075467B"/>
    <w:rsid w:val="00760552"/>
    <w:rsid w:val="00762CBD"/>
    <w:rsid w:val="007638AE"/>
    <w:rsid w:val="007660FB"/>
    <w:rsid w:val="00770FF8"/>
    <w:rsid w:val="007814D3"/>
    <w:rsid w:val="007856DA"/>
    <w:rsid w:val="007877C3"/>
    <w:rsid w:val="00790EBE"/>
    <w:rsid w:val="007B0044"/>
    <w:rsid w:val="007B6198"/>
    <w:rsid w:val="007C0AF5"/>
    <w:rsid w:val="007D15E8"/>
    <w:rsid w:val="007D3FA0"/>
    <w:rsid w:val="007E002C"/>
    <w:rsid w:val="007F3A8D"/>
    <w:rsid w:val="008118AB"/>
    <w:rsid w:val="00813D9A"/>
    <w:rsid w:val="0083357A"/>
    <w:rsid w:val="00841902"/>
    <w:rsid w:val="0084424A"/>
    <w:rsid w:val="0084477F"/>
    <w:rsid w:val="00853BA7"/>
    <w:rsid w:val="008614FD"/>
    <w:rsid w:val="00862B13"/>
    <w:rsid w:val="00874357"/>
    <w:rsid w:val="00881E97"/>
    <w:rsid w:val="008B04BC"/>
    <w:rsid w:val="008B1850"/>
    <w:rsid w:val="008B3162"/>
    <w:rsid w:val="008C56BE"/>
    <w:rsid w:val="008C5B7D"/>
    <w:rsid w:val="008F195A"/>
    <w:rsid w:val="008F43A9"/>
    <w:rsid w:val="008F4C16"/>
    <w:rsid w:val="0090026D"/>
    <w:rsid w:val="00910236"/>
    <w:rsid w:val="00911D2E"/>
    <w:rsid w:val="0091404A"/>
    <w:rsid w:val="00915A80"/>
    <w:rsid w:val="00916334"/>
    <w:rsid w:val="00934515"/>
    <w:rsid w:val="00940CBD"/>
    <w:rsid w:val="009500BB"/>
    <w:rsid w:val="00955E76"/>
    <w:rsid w:val="00966414"/>
    <w:rsid w:val="009664B3"/>
    <w:rsid w:val="00972466"/>
    <w:rsid w:val="009900AE"/>
    <w:rsid w:val="009A731C"/>
    <w:rsid w:val="009B0129"/>
    <w:rsid w:val="009B249C"/>
    <w:rsid w:val="009B2752"/>
    <w:rsid w:val="009B4D03"/>
    <w:rsid w:val="009B5B04"/>
    <w:rsid w:val="009C369E"/>
    <w:rsid w:val="009C3EFE"/>
    <w:rsid w:val="009D305E"/>
    <w:rsid w:val="009D4E7D"/>
    <w:rsid w:val="009E3443"/>
    <w:rsid w:val="00A0181E"/>
    <w:rsid w:val="00A01878"/>
    <w:rsid w:val="00A10DA7"/>
    <w:rsid w:val="00A11C43"/>
    <w:rsid w:val="00A13036"/>
    <w:rsid w:val="00A52817"/>
    <w:rsid w:val="00A53166"/>
    <w:rsid w:val="00A906CF"/>
    <w:rsid w:val="00AA01ED"/>
    <w:rsid w:val="00AA0F8E"/>
    <w:rsid w:val="00AA141D"/>
    <w:rsid w:val="00AA281A"/>
    <w:rsid w:val="00AA4C02"/>
    <w:rsid w:val="00AA7346"/>
    <w:rsid w:val="00AA7E0E"/>
    <w:rsid w:val="00AC13A6"/>
    <w:rsid w:val="00AE0336"/>
    <w:rsid w:val="00AE3EC4"/>
    <w:rsid w:val="00AE6C1D"/>
    <w:rsid w:val="00B00AE5"/>
    <w:rsid w:val="00B2009E"/>
    <w:rsid w:val="00B41AF1"/>
    <w:rsid w:val="00B42472"/>
    <w:rsid w:val="00B426C8"/>
    <w:rsid w:val="00B4338A"/>
    <w:rsid w:val="00B459C0"/>
    <w:rsid w:val="00B50EFE"/>
    <w:rsid w:val="00B544EF"/>
    <w:rsid w:val="00B66239"/>
    <w:rsid w:val="00B67972"/>
    <w:rsid w:val="00B7037D"/>
    <w:rsid w:val="00B751C7"/>
    <w:rsid w:val="00B845A8"/>
    <w:rsid w:val="00B9077D"/>
    <w:rsid w:val="00B92A52"/>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82F60"/>
    <w:rsid w:val="00CA7EEA"/>
    <w:rsid w:val="00CB162D"/>
    <w:rsid w:val="00CB64A1"/>
    <w:rsid w:val="00CB741A"/>
    <w:rsid w:val="00CC20C0"/>
    <w:rsid w:val="00CC3D32"/>
    <w:rsid w:val="00CC3D81"/>
    <w:rsid w:val="00CD6FB2"/>
    <w:rsid w:val="00CE178C"/>
    <w:rsid w:val="00D0637A"/>
    <w:rsid w:val="00D07E67"/>
    <w:rsid w:val="00D07F71"/>
    <w:rsid w:val="00D135B4"/>
    <w:rsid w:val="00D222D6"/>
    <w:rsid w:val="00D23AD9"/>
    <w:rsid w:val="00D3153A"/>
    <w:rsid w:val="00D42B4E"/>
    <w:rsid w:val="00D52B46"/>
    <w:rsid w:val="00D53312"/>
    <w:rsid w:val="00D549AF"/>
    <w:rsid w:val="00D574D2"/>
    <w:rsid w:val="00D62DAB"/>
    <w:rsid w:val="00D76969"/>
    <w:rsid w:val="00D826B6"/>
    <w:rsid w:val="00D86891"/>
    <w:rsid w:val="00D87BA4"/>
    <w:rsid w:val="00D94E17"/>
    <w:rsid w:val="00D95BD6"/>
    <w:rsid w:val="00DA1F83"/>
    <w:rsid w:val="00DA79E5"/>
    <w:rsid w:val="00DB7EAE"/>
    <w:rsid w:val="00DC2DBC"/>
    <w:rsid w:val="00DC6DD2"/>
    <w:rsid w:val="00DE1D25"/>
    <w:rsid w:val="00E032BB"/>
    <w:rsid w:val="00E05009"/>
    <w:rsid w:val="00E2310A"/>
    <w:rsid w:val="00E2655E"/>
    <w:rsid w:val="00E3606E"/>
    <w:rsid w:val="00E41C7C"/>
    <w:rsid w:val="00E455C1"/>
    <w:rsid w:val="00E6090C"/>
    <w:rsid w:val="00E62351"/>
    <w:rsid w:val="00E62DE5"/>
    <w:rsid w:val="00E850E9"/>
    <w:rsid w:val="00E8740E"/>
    <w:rsid w:val="00E93A1A"/>
    <w:rsid w:val="00E94BC3"/>
    <w:rsid w:val="00EA0290"/>
    <w:rsid w:val="00EA21F4"/>
    <w:rsid w:val="00EB1CF5"/>
    <w:rsid w:val="00EC3C8B"/>
    <w:rsid w:val="00EF4286"/>
    <w:rsid w:val="00F12004"/>
    <w:rsid w:val="00F14E7A"/>
    <w:rsid w:val="00F206F4"/>
    <w:rsid w:val="00F2155E"/>
    <w:rsid w:val="00F219BF"/>
    <w:rsid w:val="00F2352E"/>
    <w:rsid w:val="00F24182"/>
    <w:rsid w:val="00F32576"/>
    <w:rsid w:val="00F46778"/>
    <w:rsid w:val="00F5672D"/>
    <w:rsid w:val="00F65372"/>
    <w:rsid w:val="00F65BDB"/>
    <w:rsid w:val="00F704A6"/>
    <w:rsid w:val="00F77C82"/>
    <w:rsid w:val="00F94BFF"/>
    <w:rsid w:val="00FB102F"/>
    <w:rsid w:val="00FB383A"/>
    <w:rsid w:val="00FB5DD7"/>
    <w:rsid w:val="00FC1CF6"/>
    <w:rsid w:val="00FC21C2"/>
    <w:rsid w:val="00FD0389"/>
    <w:rsid w:val="00FD131E"/>
    <w:rsid w:val="00FE49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 w:id="834033582">
      <w:bodyDiv w:val="1"/>
      <w:marLeft w:val="0"/>
      <w:marRight w:val="0"/>
      <w:marTop w:val="0"/>
      <w:marBottom w:val="0"/>
      <w:divBdr>
        <w:top w:val="none" w:sz="0" w:space="0" w:color="auto"/>
        <w:left w:val="none" w:sz="0" w:space="0" w:color="auto"/>
        <w:bottom w:val="none" w:sz="0" w:space="0" w:color="auto"/>
        <w:right w:val="none" w:sz="0" w:space="0" w:color="auto"/>
      </w:divBdr>
    </w:div>
    <w:div w:id="1099064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smetic-business.com" TargetMode="External"/><Relationship Id="rId4" Type="http://schemas.openxmlformats.org/officeDocument/2006/relationships/settings" Target="settings.xml"/><Relationship Id="rId9" Type="http://schemas.openxmlformats.org/officeDocument/2006/relationships/hyperlink" Target="http://www.cosmetic-busines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0A91-CCB6-4B5B-BCFC-233667BC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3A81B66F.dotm</Template>
  <TotalTime>0</TotalTime>
  <Pages>4</Pages>
  <Words>1167</Words>
  <Characters>7356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lastModifiedBy>Nicole Wege</cp:lastModifiedBy>
  <cp:revision>5</cp:revision>
  <dcterms:created xsi:type="dcterms:W3CDTF">2025-02-11T08:32:00Z</dcterms:created>
  <dcterms:modified xsi:type="dcterms:W3CDTF">2025-02-17T07:46:00Z</dcterms:modified>
</cp:coreProperties>
</file>