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CD5D" w14:textId="77777777" w:rsidR="007660FB" w:rsidRPr="00B845A8" w:rsidRDefault="00E850E9">
      <w:pPr>
        <w:spacing w:line="276" w:lineRule="auto"/>
        <w:jc w:val="both"/>
        <w:rPr>
          <w:b/>
        </w:rPr>
      </w:pPr>
      <w:r w:rsidRPr="00B845A8">
        <w:rPr>
          <w:b/>
        </w:rPr>
        <w:t>CosmeticBusiness</w:t>
      </w:r>
    </w:p>
    <w:p w14:paraId="2EEE4386" w14:textId="776DDE2C" w:rsidR="007660FB" w:rsidRPr="00B845A8" w:rsidRDefault="000911DC">
      <w:pPr>
        <w:spacing w:line="276" w:lineRule="auto"/>
        <w:jc w:val="both"/>
        <w:rPr>
          <w:b/>
        </w:rPr>
      </w:pPr>
      <w:bookmarkStart w:id="0" w:name="_Hlk168986900"/>
      <w:r w:rsidRPr="00B845A8">
        <w:rPr>
          <w:b/>
        </w:rPr>
        <w:t>I</w:t>
      </w:r>
      <w:r w:rsidRPr="000163F0">
        <w:rPr>
          <w:b/>
        </w:rPr>
        <w:t>nternationale Zuliefermesse der Kosmetikindustrie</w:t>
      </w:r>
    </w:p>
    <w:bookmarkEnd w:id="0"/>
    <w:p w14:paraId="05A14440" w14:textId="70E5C2F5" w:rsidR="007660FB" w:rsidRPr="00266444" w:rsidRDefault="002E28AF">
      <w:pPr>
        <w:spacing w:line="276" w:lineRule="auto"/>
        <w:jc w:val="both"/>
        <w:rPr>
          <w:b/>
        </w:rPr>
      </w:pPr>
      <w:r w:rsidRPr="00B845A8">
        <w:rPr>
          <w:b/>
        </w:rPr>
        <w:t>05</w:t>
      </w:r>
      <w:r w:rsidR="00E850E9" w:rsidRPr="00B845A8">
        <w:rPr>
          <w:b/>
        </w:rPr>
        <w:t xml:space="preserve">. bis </w:t>
      </w:r>
      <w:r w:rsidRPr="00B845A8">
        <w:rPr>
          <w:b/>
        </w:rPr>
        <w:t>06</w:t>
      </w:r>
      <w:r w:rsidR="00E850E9" w:rsidRPr="0054662C">
        <w:rPr>
          <w:b/>
        </w:rPr>
        <w:t xml:space="preserve">. </w:t>
      </w:r>
      <w:r w:rsidR="00E850E9" w:rsidRPr="00266444">
        <w:rPr>
          <w:b/>
        </w:rPr>
        <w:t>Juni 202</w:t>
      </w:r>
      <w:r w:rsidRPr="00266444">
        <w:rPr>
          <w:b/>
        </w:rPr>
        <w:t>4</w:t>
      </w:r>
    </w:p>
    <w:p w14:paraId="16C3F331" w14:textId="0C8E99D6" w:rsidR="007660FB" w:rsidRPr="00266444" w:rsidRDefault="00E850E9">
      <w:pPr>
        <w:spacing w:before="240" w:line="276" w:lineRule="auto"/>
        <w:jc w:val="both"/>
      </w:pPr>
      <w:r w:rsidRPr="00FB383A">
        <w:t xml:space="preserve">Leipzig, </w:t>
      </w:r>
      <w:r w:rsidR="009B0129" w:rsidRPr="00FB383A">
        <w:t>13. Juni</w:t>
      </w:r>
      <w:r w:rsidR="00A13036" w:rsidRPr="00FB383A">
        <w:t xml:space="preserve"> </w:t>
      </w:r>
      <w:r w:rsidR="002E28AF" w:rsidRPr="00FB383A">
        <w:t>2024</w:t>
      </w:r>
    </w:p>
    <w:p w14:paraId="46D4A06A" w14:textId="77777777" w:rsidR="008C56BE" w:rsidRPr="00266444" w:rsidRDefault="008C56BE" w:rsidP="008C56BE">
      <w:pPr>
        <w:jc w:val="both"/>
        <w:rPr>
          <w:b/>
          <w:sz w:val="28"/>
          <w:szCs w:val="28"/>
        </w:rPr>
      </w:pPr>
    </w:p>
    <w:p w14:paraId="6AFEB8AF" w14:textId="77777777" w:rsidR="004C12DC" w:rsidRDefault="004B2E18" w:rsidP="00C82F60">
      <w:pPr>
        <w:jc w:val="both"/>
        <w:rPr>
          <w:b/>
          <w:sz w:val="28"/>
          <w:szCs w:val="28"/>
        </w:rPr>
      </w:pPr>
      <w:bookmarkStart w:id="1" w:name="_Hlk159838799"/>
      <w:bookmarkStart w:id="2" w:name="_Hlk134462688"/>
      <w:bookmarkStart w:id="3" w:name="_GoBack"/>
      <w:r w:rsidRPr="00DA1F83">
        <w:rPr>
          <w:b/>
          <w:sz w:val="28"/>
          <w:szCs w:val="28"/>
        </w:rPr>
        <w:t>CosmeticBusiness 2024</w:t>
      </w:r>
      <w:r w:rsidR="004C12DC">
        <w:rPr>
          <w:b/>
          <w:sz w:val="28"/>
          <w:szCs w:val="28"/>
        </w:rPr>
        <w:t xml:space="preserve"> </w:t>
      </w:r>
      <w:bookmarkEnd w:id="3"/>
      <w:r w:rsidR="004C12DC">
        <w:rPr>
          <w:b/>
          <w:sz w:val="28"/>
          <w:szCs w:val="28"/>
        </w:rPr>
        <w:t>bestätigt führende Marktposition</w:t>
      </w:r>
    </w:p>
    <w:p w14:paraId="1F109B26" w14:textId="77777777" w:rsidR="004C12DC" w:rsidRDefault="004C12DC" w:rsidP="00C82F60">
      <w:pPr>
        <w:jc w:val="both"/>
        <w:rPr>
          <w:b/>
          <w:sz w:val="28"/>
          <w:szCs w:val="28"/>
        </w:rPr>
      </w:pPr>
    </w:p>
    <w:p w14:paraId="28817F0B" w14:textId="0E3FEBC6" w:rsidR="00B9077D" w:rsidRDefault="002D730A" w:rsidP="000510A2">
      <w:pPr>
        <w:spacing w:line="276" w:lineRule="auto"/>
        <w:jc w:val="both"/>
        <w:rPr>
          <w:b/>
        </w:rPr>
      </w:pPr>
      <w:r>
        <w:rPr>
          <w:b/>
        </w:rPr>
        <w:t>Emsiges Treiben in den Gängen,</w:t>
      </w:r>
      <w:r w:rsidR="004B2E18">
        <w:rPr>
          <w:b/>
        </w:rPr>
        <w:t xml:space="preserve"> </w:t>
      </w:r>
      <w:r w:rsidR="0054693E">
        <w:rPr>
          <w:b/>
        </w:rPr>
        <w:t xml:space="preserve">produktive Arbeitsatmosphäre </w:t>
      </w:r>
      <w:r>
        <w:rPr>
          <w:b/>
        </w:rPr>
        <w:t xml:space="preserve">und viele qualifizierte Fachgespräche: </w:t>
      </w:r>
      <w:r w:rsidR="00F12004">
        <w:rPr>
          <w:b/>
        </w:rPr>
        <w:t xml:space="preserve">Auf der </w:t>
      </w:r>
      <w:r w:rsidR="00B9077D">
        <w:rPr>
          <w:b/>
        </w:rPr>
        <w:t xml:space="preserve">CosmeticBusiness 2024 </w:t>
      </w:r>
      <w:r w:rsidR="00F12004">
        <w:rPr>
          <w:b/>
        </w:rPr>
        <w:t>trafen</w:t>
      </w:r>
      <w:r w:rsidR="002E1410">
        <w:rPr>
          <w:b/>
        </w:rPr>
        <w:t xml:space="preserve"> sich am </w:t>
      </w:r>
      <w:r w:rsidR="002E1410" w:rsidRPr="00096387">
        <w:rPr>
          <w:b/>
        </w:rPr>
        <w:t xml:space="preserve">5. und 6. Juni 2024 </w:t>
      </w:r>
      <w:r w:rsidR="002E1410">
        <w:rPr>
          <w:b/>
        </w:rPr>
        <w:t>z</w:t>
      </w:r>
      <w:r w:rsidR="00B9077D">
        <w:rPr>
          <w:b/>
        </w:rPr>
        <w:t xml:space="preserve">ahlreiche </w:t>
      </w:r>
      <w:r w:rsidR="002E1410">
        <w:rPr>
          <w:b/>
        </w:rPr>
        <w:t>Entscheider der Kosmetikindustrie</w:t>
      </w:r>
      <w:r w:rsidR="00F32576">
        <w:rPr>
          <w:b/>
        </w:rPr>
        <w:t xml:space="preserve"> und ihre Zulieferer</w:t>
      </w:r>
      <w:r w:rsidR="0054693E">
        <w:rPr>
          <w:b/>
        </w:rPr>
        <w:t xml:space="preserve"> im MOC München</w:t>
      </w:r>
      <w:r w:rsidR="002E1410">
        <w:rPr>
          <w:b/>
        </w:rPr>
        <w:t>, um sich über Trends</w:t>
      </w:r>
      <w:r w:rsidR="00F32576">
        <w:rPr>
          <w:b/>
        </w:rPr>
        <w:t xml:space="preserve">, </w:t>
      </w:r>
      <w:r w:rsidR="002E1410">
        <w:rPr>
          <w:b/>
        </w:rPr>
        <w:t xml:space="preserve">Innovationen </w:t>
      </w:r>
      <w:r w:rsidR="00F32576">
        <w:rPr>
          <w:b/>
        </w:rPr>
        <w:t>und neue Projekte auszutauschen.</w:t>
      </w:r>
      <w:r w:rsidR="002E1410">
        <w:rPr>
          <w:b/>
        </w:rPr>
        <w:t xml:space="preserve"> 418 Aussteller aus 23 Ländern</w:t>
      </w:r>
      <w:r w:rsidR="00F32576">
        <w:rPr>
          <w:b/>
        </w:rPr>
        <w:t xml:space="preserve"> präsentierten auf der internationalen Zuliefermesse der Kosmetikindustrie ihre neuen Produkte und Lösungen </w:t>
      </w:r>
      <w:r w:rsidR="00F12004">
        <w:rPr>
          <w:b/>
        </w:rPr>
        <w:t xml:space="preserve">aus </w:t>
      </w:r>
      <w:r w:rsidR="00F32576">
        <w:rPr>
          <w:b/>
        </w:rPr>
        <w:t xml:space="preserve">den Bereichen </w:t>
      </w:r>
      <w:r w:rsidR="00F32576" w:rsidRPr="00096387">
        <w:rPr>
          <w:b/>
        </w:rPr>
        <w:t>Inhaltsstoffe</w:t>
      </w:r>
      <w:r w:rsidR="00F32576">
        <w:rPr>
          <w:b/>
        </w:rPr>
        <w:t xml:space="preserve">, Herstellung und </w:t>
      </w:r>
      <w:r w:rsidR="00F32576" w:rsidRPr="00096387">
        <w:rPr>
          <w:b/>
        </w:rPr>
        <w:t>Verpackung</w:t>
      </w:r>
      <w:r w:rsidR="002E1410">
        <w:rPr>
          <w:b/>
        </w:rPr>
        <w:t xml:space="preserve">. </w:t>
      </w:r>
      <w:r w:rsidR="00F32576">
        <w:rPr>
          <w:b/>
        </w:rPr>
        <w:t>D</w:t>
      </w:r>
      <w:r w:rsidR="002E1410">
        <w:rPr>
          <w:b/>
        </w:rPr>
        <w:t xml:space="preserve">as </w:t>
      </w:r>
      <w:r w:rsidR="00F12004">
        <w:rPr>
          <w:b/>
        </w:rPr>
        <w:t>umfangreiche</w:t>
      </w:r>
      <w:r w:rsidR="002E1410">
        <w:rPr>
          <w:b/>
        </w:rPr>
        <w:t xml:space="preserve"> Fachprogramm</w:t>
      </w:r>
      <w:r w:rsidR="00F32576">
        <w:rPr>
          <w:b/>
        </w:rPr>
        <w:t xml:space="preserve"> in der INNOVATION CORNER mit hochkarätigen </w:t>
      </w:r>
      <w:r w:rsidR="00F12004">
        <w:rPr>
          <w:b/>
        </w:rPr>
        <w:t>Referenten</w:t>
      </w:r>
      <w:r w:rsidR="00F32576">
        <w:rPr>
          <w:b/>
        </w:rPr>
        <w:t xml:space="preserve"> wie Alicia Lindner von B</w:t>
      </w:r>
      <w:r w:rsidR="003D737C">
        <w:rPr>
          <w:b/>
        </w:rPr>
        <w:t xml:space="preserve">ÖRLIND </w:t>
      </w:r>
      <w:r w:rsidR="00F32576">
        <w:rPr>
          <w:b/>
        </w:rPr>
        <w:t>und Birgit Huber vom IKW</w:t>
      </w:r>
      <w:r w:rsidR="002E1410">
        <w:rPr>
          <w:b/>
        </w:rPr>
        <w:t xml:space="preserve"> </w:t>
      </w:r>
      <w:r w:rsidR="00F12004">
        <w:rPr>
          <w:b/>
        </w:rPr>
        <w:t>stieß auf große</w:t>
      </w:r>
      <w:r w:rsidR="00F32576">
        <w:rPr>
          <w:b/>
        </w:rPr>
        <w:t xml:space="preserve"> Resonanz</w:t>
      </w:r>
      <w:r w:rsidR="002E1410">
        <w:rPr>
          <w:b/>
        </w:rPr>
        <w:t xml:space="preserve">.  </w:t>
      </w:r>
    </w:p>
    <w:p w14:paraId="71A8A81E" w14:textId="77777777" w:rsidR="00B9077D" w:rsidRDefault="00B9077D" w:rsidP="000510A2">
      <w:pPr>
        <w:spacing w:line="276" w:lineRule="auto"/>
        <w:jc w:val="both"/>
        <w:rPr>
          <w:b/>
        </w:rPr>
      </w:pPr>
    </w:p>
    <w:p w14:paraId="5316422E" w14:textId="7E6E3F95" w:rsidR="002327C2" w:rsidRPr="002327C2" w:rsidRDefault="000510A2" w:rsidP="000510A2">
      <w:pPr>
        <w:spacing w:line="276" w:lineRule="auto"/>
        <w:jc w:val="both"/>
      </w:pPr>
      <w:r w:rsidRPr="000510A2">
        <w:t xml:space="preserve">Die </w:t>
      </w:r>
      <w:r w:rsidR="000874AF">
        <w:t>CosmeticBusiness 2024</w:t>
      </w:r>
      <w:r>
        <w:t xml:space="preserve"> hat Aussteller und Besucher </w:t>
      </w:r>
      <w:r w:rsidR="0054693E">
        <w:t xml:space="preserve">auf der ganzen Linie </w:t>
      </w:r>
      <w:r>
        <w:t xml:space="preserve">überzeugt. </w:t>
      </w:r>
      <w:r w:rsidR="00B9077D" w:rsidRPr="00FB383A">
        <w:t>„Trotz der</w:t>
      </w:r>
      <w:r w:rsidR="002327C2" w:rsidRPr="00FB383A">
        <w:t xml:space="preserve"> </w:t>
      </w:r>
      <w:r w:rsidR="003308AF" w:rsidRPr="00FB383A">
        <w:t>Auswirkungen des Hochwassers in Bayern</w:t>
      </w:r>
      <w:r w:rsidR="00B9077D" w:rsidRPr="00FB383A">
        <w:t xml:space="preserve">, blicken wir auf einen </w:t>
      </w:r>
      <w:r w:rsidR="002D730A" w:rsidRPr="00FB383A">
        <w:t xml:space="preserve">sehr </w:t>
      </w:r>
      <w:r w:rsidR="00B9077D" w:rsidRPr="00FB383A">
        <w:t>erfolgreichen Branchentreff</w:t>
      </w:r>
      <w:r w:rsidR="00E032BB" w:rsidRPr="00FB383A">
        <w:t>, das zeigt die hohe Relevanz der CosmeticBusiness für Aussteller und Besucher</w:t>
      </w:r>
      <w:r w:rsidR="00B9077D" w:rsidRPr="00FB383A">
        <w:t>.</w:t>
      </w:r>
      <w:r w:rsidR="002327C2" w:rsidRPr="00FB383A">
        <w:t xml:space="preserve"> Die Qualität</w:t>
      </w:r>
      <w:r w:rsidR="00B9077D" w:rsidRPr="00FB383A">
        <w:t xml:space="preserve"> der </w:t>
      </w:r>
      <w:r w:rsidRPr="00FB383A">
        <w:t>Fachb</w:t>
      </w:r>
      <w:r w:rsidR="00B9077D" w:rsidRPr="00FB383A">
        <w:t xml:space="preserve">esucher </w:t>
      </w:r>
      <w:r w:rsidR="002327C2" w:rsidRPr="00FB383A">
        <w:t xml:space="preserve">hat </w:t>
      </w:r>
      <w:r w:rsidR="002D730A" w:rsidRPr="00FB383A">
        <w:t xml:space="preserve">wieder </w:t>
      </w:r>
      <w:r w:rsidR="002327C2" w:rsidRPr="00FB383A">
        <w:t>perfekt</w:t>
      </w:r>
      <w:r w:rsidRPr="00FB383A">
        <w:t xml:space="preserve"> zu den Erwartungen der Aussteller</w:t>
      </w:r>
      <w:r w:rsidR="002327C2" w:rsidRPr="00FB383A">
        <w:t xml:space="preserve"> ge</w:t>
      </w:r>
      <w:r w:rsidR="002D730A" w:rsidRPr="00FB383A">
        <w:t>pass</w:t>
      </w:r>
      <w:r w:rsidR="002327C2" w:rsidRPr="00FB383A">
        <w:t xml:space="preserve">t und das ist ein entscheidendes Kriterium für </w:t>
      </w:r>
      <w:r w:rsidRPr="00FB383A">
        <w:t>ihren</w:t>
      </w:r>
      <w:r w:rsidR="002327C2" w:rsidRPr="00FB383A">
        <w:t xml:space="preserve"> Messeerfolg,“ betont Markus Geisenberger, Geschäftsführer der Leipziger Messe. „</w:t>
      </w:r>
      <w:r w:rsidR="00F12004" w:rsidRPr="00FB383A">
        <w:t xml:space="preserve">München ist der </w:t>
      </w:r>
      <w:r w:rsidR="00E032BB" w:rsidRPr="00FB383A">
        <w:t xml:space="preserve">ideale </w:t>
      </w:r>
      <w:r w:rsidR="00F12004" w:rsidRPr="00FB383A">
        <w:t xml:space="preserve">Standort für die </w:t>
      </w:r>
      <w:r w:rsidR="00916334" w:rsidRPr="00FB383A">
        <w:t>CosmeticBusines</w:t>
      </w:r>
      <w:r w:rsidR="00F12004" w:rsidRPr="00FB383A">
        <w:t>s. Hier</w:t>
      </w:r>
      <w:r w:rsidR="00916334" w:rsidRPr="00FB383A">
        <w:t xml:space="preserve"> finden Entscheider aus der Kosmetikindustrie </w:t>
      </w:r>
      <w:r w:rsidR="008C5B7D" w:rsidRPr="00FB383A">
        <w:t>optimale</w:t>
      </w:r>
      <w:r w:rsidR="00916334" w:rsidRPr="00FB383A">
        <w:t xml:space="preserve"> Rahmenbedingungen, um neue Kontakte zu knüpfen</w:t>
      </w:r>
      <w:r w:rsidR="00C5489F" w:rsidRPr="00FB383A">
        <w:t xml:space="preserve">, </w:t>
      </w:r>
      <w:r w:rsidR="00916334" w:rsidRPr="00FB383A">
        <w:t>konkrete Projekte zu besprechen</w:t>
      </w:r>
      <w:r w:rsidR="00C5489F" w:rsidRPr="00FB383A">
        <w:t xml:space="preserve"> und Aufträge zu vergeben</w:t>
      </w:r>
      <w:r w:rsidR="00916334" w:rsidRPr="00FB383A">
        <w:t>. Das ist einmalig und macht den Ch</w:t>
      </w:r>
      <w:r w:rsidR="007638AE" w:rsidRPr="00FB383A">
        <w:t xml:space="preserve">arakter </w:t>
      </w:r>
      <w:r w:rsidR="00916334" w:rsidRPr="00FB383A">
        <w:t>der internationalen Zuliefermesse aus.“</w:t>
      </w:r>
      <w:r w:rsidR="00916334">
        <w:t xml:space="preserve">  </w:t>
      </w:r>
    </w:p>
    <w:p w14:paraId="432B154C" w14:textId="77777777" w:rsidR="009B5B04" w:rsidRDefault="009B5B04" w:rsidP="000510A2">
      <w:pPr>
        <w:spacing w:line="276" w:lineRule="auto"/>
        <w:jc w:val="both"/>
      </w:pPr>
      <w:bookmarkStart w:id="4" w:name="_Hlk163826484"/>
      <w:bookmarkEnd w:id="1"/>
      <w:bookmarkEnd w:id="2"/>
    </w:p>
    <w:p w14:paraId="428DB33D" w14:textId="342F0678" w:rsidR="0032585E" w:rsidRPr="0034295B" w:rsidRDefault="0032585E" w:rsidP="000510A2">
      <w:pPr>
        <w:spacing w:line="276" w:lineRule="auto"/>
        <w:jc w:val="both"/>
        <w:rPr>
          <w:b/>
        </w:rPr>
      </w:pPr>
      <w:r w:rsidRPr="0034295B">
        <w:rPr>
          <w:b/>
        </w:rPr>
        <w:t xml:space="preserve">Hohe Internationalität und viele </w:t>
      </w:r>
      <w:r>
        <w:rPr>
          <w:b/>
        </w:rPr>
        <w:t xml:space="preserve">neue Aussteller </w:t>
      </w:r>
      <w:r w:rsidRPr="0034295B">
        <w:rPr>
          <w:b/>
        </w:rPr>
        <w:t xml:space="preserve"> </w:t>
      </w:r>
    </w:p>
    <w:p w14:paraId="54F4FCA0" w14:textId="77777777" w:rsidR="0032585E" w:rsidRDefault="0032585E" w:rsidP="000510A2">
      <w:pPr>
        <w:spacing w:line="276" w:lineRule="auto"/>
        <w:jc w:val="both"/>
      </w:pPr>
    </w:p>
    <w:p w14:paraId="038C6FF9" w14:textId="7A168063" w:rsidR="0032585E" w:rsidRDefault="0032585E" w:rsidP="000510A2">
      <w:pPr>
        <w:spacing w:line="276" w:lineRule="auto"/>
        <w:jc w:val="both"/>
      </w:pPr>
      <w:r>
        <w:t>Unter dem Motto „</w:t>
      </w:r>
      <w:proofErr w:type="spellStart"/>
      <w:r>
        <w:t>Where</w:t>
      </w:r>
      <w:proofErr w:type="spellEnd"/>
      <w:r>
        <w:t xml:space="preserve"> </w:t>
      </w:r>
      <w:r w:rsidR="00677BA2">
        <w:t>Beauty</w:t>
      </w:r>
      <w:r>
        <w:t xml:space="preserve"> Starts“ präsentierten 418 Aussteller aus 23 Ländern in drei ausgebuchten Messehallen das </w:t>
      </w:r>
      <w:r w:rsidRPr="0032585E">
        <w:t xml:space="preserve">gesamte </w:t>
      </w:r>
      <w:r w:rsidR="00A0181E">
        <w:t xml:space="preserve">Spektrum für die Entwicklung neuer Kosmetikprodukte. </w:t>
      </w:r>
      <w:r>
        <w:t xml:space="preserve">Besucher </w:t>
      </w:r>
      <w:r w:rsidR="000663D3">
        <w:t xml:space="preserve">aus 47 Ländern </w:t>
      </w:r>
      <w:r w:rsidR="008C5B7D">
        <w:t xml:space="preserve">konnten </w:t>
      </w:r>
      <w:r>
        <w:t xml:space="preserve">die </w:t>
      </w:r>
      <w:r w:rsidRPr="0032585E">
        <w:t>gesamte Wertschöpfungskette</w:t>
      </w:r>
      <w:r w:rsidR="00A0181E">
        <w:t>, von</w:t>
      </w:r>
      <w:r w:rsidR="000A43B1">
        <w:t xml:space="preserve"> den</w:t>
      </w:r>
      <w:r w:rsidR="00A0181E">
        <w:t xml:space="preserve"> Inhaltsstoffen über die Herstellung bis</w:t>
      </w:r>
      <w:r w:rsidR="000A43B1">
        <w:t xml:space="preserve"> zur</w:t>
      </w:r>
      <w:r w:rsidR="00A0181E">
        <w:t xml:space="preserve"> Verpackung</w:t>
      </w:r>
      <w:r w:rsidR="00FB383A">
        <w:t>,</w:t>
      </w:r>
      <w:r>
        <w:t xml:space="preserve"> gebündelt an einem Ort erleben. </w:t>
      </w:r>
      <w:r w:rsidR="007638AE">
        <w:t xml:space="preserve">Erstmals kamen über </w:t>
      </w:r>
      <w:r w:rsidR="00F12004">
        <w:t>40</w:t>
      </w:r>
      <w:r w:rsidR="00C82F60">
        <w:t xml:space="preserve"> </w:t>
      </w:r>
      <w:r w:rsidR="008C5B7D">
        <w:t>Prozent der</w:t>
      </w:r>
      <w:r w:rsidR="00520F84">
        <w:t xml:space="preserve"> Aussteller aus dem Ausland. </w:t>
      </w:r>
    </w:p>
    <w:p w14:paraId="08F6B735" w14:textId="373CA0E8" w:rsidR="00520F84" w:rsidRDefault="00520F84" w:rsidP="000510A2">
      <w:pPr>
        <w:spacing w:line="276" w:lineRule="auto"/>
        <w:jc w:val="both"/>
      </w:pPr>
    </w:p>
    <w:p w14:paraId="2BF5B189" w14:textId="481EDF16" w:rsidR="00520F84" w:rsidRDefault="000A43B1" w:rsidP="000510A2">
      <w:pPr>
        <w:spacing w:line="276" w:lineRule="auto"/>
        <w:jc w:val="both"/>
      </w:pPr>
      <w:r w:rsidRPr="000A43B1">
        <w:lastRenderedPageBreak/>
        <w:t xml:space="preserve">Für Inspiration sorgten zudem über 40 neue </w:t>
      </w:r>
      <w:r>
        <w:t>Lieferanten</w:t>
      </w:r>
      <w:r w:rsidRPr="000A43B1">
        <w:t>, die sich über alle Ausstellungsbereiche verteilten</w:t>
      </w:r>
      <w:r>
        <w:t>, sowie die vergrößerte Start-up Zone in der INNOVATION CORNER</w:t>
      </w:r>
      <w:r w:rsidRPr="000A43B1">
        <w:t>.</w:t>
      </w:r>
      <w:r>
        <w:t xml:space="preserve"> Insgesamt </w:t>
      </w:r>
      <w:r w:rsidR="00DA1F83">
        <w:t xml:space="preserve">nutzten </w:t>
      </w:r>
      <w:r>
        <w:t xml:space="preserve">acht junge und dynamische Unternehmen aus Deutschland, Österreich und Großbritannien die Chance, ihre innovativen Produkte und Lösungen vor einem internationalen Fachpublikum zu präsentieren. </w:t>
      </w:r>
      <w:r w:rsidR="00DA1F83">
        <w:t xml:space="preserve">Zu ihnen gehört beispielsweise </w:t>
      </w:r>
      <w:r w:rsidRPr="00F206F4">
        <w:rPr>
          <w:b/>
        </w:rPr>
        <w:t>André Lang-Herfurth, Direktor Marketing &amp; Vertrieb und Co-</w:t>
      </w:r>
      <w:proofErr w:type="spellStart"/>
      <w:r w:rsidRPr="00F206F4">
        <w:rPr>
          <w:b/>
        </w:rPr>
        <w:t>Founder</w:t>
      </w:r>
      <w:proofErr w:type="spellEnd"/>
      <w:r w:rsidRPr="00F206F4">
        <w:rPr>
          <w:b/>
        </w:rPr>
        <w:t xml:space="preserve"> </w:t>
      </w:r>
      <w:proofErr w:type="spellStart"/>
      <w:r w:rsidRPr="00F206F4">
        <w:rPr>
          <w:b/>
        </w:rPr>
        <w:t>zerooo</w:t>
      </w:r>
      <w:proofErr w:type="spellEnd"/>
      <w:r w:rsidRPr="00F206F4">
        <w:rPr>
          <w:b/>
        </w:rPr>
        <w:t>, SEA ME GmbH</w:t>
      </w:r>
      <w:r>
        <w:t>: „Für uns als Gestalter des Mehrwegsystems für Kosmetik und Drogerie, wo es wichtig ist, sowohl Marken</w:t>
      </w:r>
      <w:r w:rsidR="00DA1F83">
        <w:t>-</w:t>
      </w:r>
      <w:r>
        <w:t xml:space="preserve"> als auch Handelspartner für die Idee zu gewinnen Ressourcen in komplett geschlossenen Kreisläufen zu halten, war die CosmeticBusiness die ideale Bühne, unser Konzept vorzustellen und weiterführende Gespräche zu führen. Es war großartig, dass wir uns auf der Bühne präsentieren konnten. Nach dem Vortrag hatten die Kolleginnen und Kollegen keine freie Minute, sie waren den ganzen Tag in Gesprächen mit interessierten Besuchern. Das bestätigt, dass wir eine relevante Lösung anbieten und die CosmeticBusiness die ideale Bühne ist, um diese allen zugänglich zu machen.“</w:t>
      </w:r>
    </w:p>
    <w:p w14:paraId="68A56F44" w14:textId="77777777" w:rsidR="000A43B1" w:rsidRDefault="000A43B1" w:rsidP="000A43B1">
      <w:pPr>
        <w:jc w:val="both"/>
      </w:pPr>
    </w:p>
    <w:p w14:paraId="1E877FF0" w14:textId="6D7E6DBB" w:rsidR="00266444" w:rsidRDefault="00266444" w:rsidP="000510A2">
      <w:pPr>
        <w:spacing w:line="276" w:lineRule="auto"/>
        <w:jc w:val="both"/>
        <w:rPr>
          <w:b/>
        </w:rPr>
      </w:pPr>
      <w:bookmarkStart w:id="5" w:name="_Hlk138157012"/>
      <w:bookmarkEnd w:id="4"/>
      <w:r w:rsidRPr="00A060D1">
        <w:rPr>
          <w:b/>
        </w:rPr>
        <w:t>Aussteller</w:t>
      </w:r>
      <w:r>
        <w:rPr>
          <w:b/>
        </w:rPr>
        <w:t xml:space="preserve"> und Referenten ziehen positives Fazit</w:t>
      </w:r>
    </w:p>
    <w:p w14:paraId="7D6A3AE8" w14:textId="77777777" w:rsidR="000510A2" w:rsidRDefault="000510A2" w:rsidP="000510A2">
      <w:pPr>
        <w:spacing w:line="276" w:lineRule="auto"/>
        <w:jc w:val="both"/>
      </w:pPr>
    </w:p>
    <w:p w14:paraId="4F43E9E9" w14:textId="4C4852CC" w:rsidR="00266444" w:rsidRDefault="00266444" w:rsidP="000510A2">
      <w:pPr>
        <w:spacing w:line="276" w:lineRule="auto"/>
        <w:jc w:val="both"/>
      </w:pPr>
      <w:r w:rsidRPr="00266444">
        <w:t xml:space="preserve">Die Teilnahme an der CosmeticBusiness 2024 hat sich für die überwiegende Mehrheit der befragten Aussteller </w:t>
      </w:r>
      <w:r w:rsidR="000510A2">
        <w:t xml:space="preserve">mehr als </w:t>
      </w:r>
      <w:r w:rsidRPr="00266444">
        <w:t xml:space="preserve">gelohnt. In einer Befragung durch das unabhängige Marktforschungsunternehmen </w:t>
      </w:r>
      <w:proofErr w:type="spellStart"/>
      <w:r w:rsidRPr="00266444">
        <w:t>Gelszus</w:t>
      </w:r>
      <w:proofErr w:type="spellEnd"/>
      <w:r w:rsidRPr="00266444">
        <w:t xml:space="preserve"> Messe-Marktforschung bewerten 89 Prozent die Messeteilnahme sowie die Zielerreichung als positiv. Die fachliche Qualifikation der Besucher wurde von 96 Prozent als besonders hoch eingestuft. Insgesamt </w:t>
      </w:r>
      <w:r w:rsidR="0054693E">
        <w:t xml:space="preserve">erwarten </w:t>
      </w:r>
      <w:r w:rsidRPr="00266444">
        <w:t xml:space="preserve">9 von 10 Ausstellern </w:t>
      </w:r>
      <w:r w:rsidR="0054693E">
        <w:t xml:space="preserve">ein </w:t>
      </w:r>
      <w:r w:rsidRPr="00266444">
        <w:t>gute</w:t>
      </w:r>
      <w:r w:rsidR="0054693E">
        <w:t>s</w:t>
      </w:r>
      <w:r w:rsidRPr="00266444">
        <w:t xml:space="preserve"> Nachmessegeschäft</w:t>
      </w:r>
      <w:r>
        <w:t xml:space="preserve">. </w:t>
      </w:r>
    </w:p>
    <w:p w14:paraId="7B7173AC" w14:textId="40302F7C" w:rsidR="00266444" w:rsidRDefault="00266444" w:rsidP="00266444">
      <w:pPr>
        <w:spacing w:after="40" w:line="276" w:lineRule="auto"/>
        <w:jc w:val="both"/>
      </w:pPr>
    </w:p>
    <w:p w14:paraId="2A53092E" w14:textId="5309DC65" w:rsidR="00CA7EEA" w:rsidRDefault="00FB383A" w:rsidP="00CA7EEA">
      <w:pPr>
        <w:spacing w:after="40" w:line="276" w:lineRule="auto"/>
        <w:jc w:val="both"/>
      </w:pPr>
      <w:r w:rsidRPr="001B19A4">
        <w:rPr>
          <w:b/>
        </w:rPr>
        <w:t>Cavi</w:t>
      </w:r>
      <w:r>
        <w:rPr>
          <w:b/>
        </w:rPr>
        <w:t>t</w:t>
      </w:r>
      <w:r w:rsidRPr="001B19A4">
        <w:rPr>
          <w:b/>
        </w:rPr>
        <w:t xml:space="preserve"> Onur, Brand </w:t>
      </w:r>
      <w:proofErr w:type="spellStart"/>
      <w:r w:rsidRPr="001B19A4">
        <w:rPr>
          <w:b/>
        </w:rPr>
        <w:t>Owner</w:t>
      </w:r>
      <w:proofErr w:type="spellEnd"/>
      <w:r w:rsidRPr="001B19A4">
        <w:rPr>
          <w:b/>
        </w:rPr>
        <w:t xml:space="preserve"> Manager, Holmen </w:t>
      </w:r>
      <w:proofErr w:type="spellStart"/>
      <w:r w:rsidRPr="001B19A4">
        <w:rPr>
          <w:b/>
        </w:rPr>
        <w:t>Iggesund</w:t>
      </w:r>
      <w:proofErr w:type="spellEnd"/>
      <w:r>
        <w:rPr>
          <w:b/>
        </w:rPr>
        <w:t xml:space="preserve"> </w:t>
      </w:r>
      <w:r w:rsidRPr="00FB383A">
        <w:t>resümiert:</w:t>
      </w:r>
      <w:r>
        <w:rPr>
          <w:b/>
        </w:rPr>
        <w:t xml:space="preserve"> </w:t>
      </w:r>
      <w:r w:rsidR="00CA7EEA">
        <w:t>„Die CosmeticBusiness ist ein wichtiger Treffpunkt für die Region, um bekannte, aber auch neue Kunden zu treffen, Gespräche zu führen, an bestehenden Themen zu arbeiten und um neue Projekte anzugehen. Unser Ziel war es, mit mehr Markenherstellern als im letzten Jahr ins Gespräch zu kommen. Das ist uns bereits am ersten Tag gelungen, was uns sehr gefreut hat. Im Vergleich zu anderen Fachmessen ist die CosmeticBusiness intimer, übersichtlicher und ruhiger. Dadurch hat man auch mehr Zeit, um tiefer in die Gespräche zu gehen. Qualitativ ist es nicht nur ein Sehen und Gesehen werden, sondern man spricht über konkrete Projekte“</w:t>
      </w:r>
      <w:r>
        <w:t>.</w:t>
      </w:r>
    </w:p>
    <w:p w14:paraId="139A87A9" w14:textId="77777777" w:rsidR="00CA7EEA" w:rsidRDefault="00CA7EEA" w:rsidP="00266444">
      <w:pPr>
        <w:spacing w:after="40" w:line="276" w:lineRule="auto"/>
        <w:jc w:val="both"/>
      </w:pPr>
    </w:p>
    <w:p w14:paraId="31AD2C84" w14:textId="34FBFE60" w:rsidR="00266444" w:rsidRDefault="00210002" w:rsidP="00210002">
      <w:pPr>
        <w:spacing w:after="40" w:line="276" w:lineRule="auto"/>
        <w:jc w:val="both"/>
      </w:pPr>
      <w:r w:rsidRPr="00210002">
        <w:rPr>
          <w:b/>
        </w:rPr>
        <w:t xml:space="preserve">Bettina </w:t>
      </w:r>
      <w:proofErr w:type="spellStart"/>
      <w:r w:rsidRPr="00210002">
        <w:rPr>
          <w:b/>
        </w:rPr>
        <w:t>Barlog</w:t>
      </w:r>
      <w:proofErr w:type="spellEnd"/>
      <w:r w:rsidRPr="00210002">
        <w:rPr>
          <w:b/>
        </w:rPr>
        <w:t>, Senior Business Development Manager Beauty Care, SEPPIC G</w:t>
      </w:r>
      <w:r w:rsidR="008C5B7D">
        <w:rPr>
          <w:b/>
        </w:rPr>
        <w:t>mb</w:t>
      </w:r>
      <w:r w:rsidRPr="00210002">
        <w:rPr>
          <w:b/>
        </w:rPr>
        <w:t xml:space="preserve">H, stellt heraus: </w:t>
      </w:r>
      <w:r>
        <w:t xml:space="preserve">„Die CosmeticBusiness ist für uns eine wichtige lokale Messe, um unsere Kunden aus dem DACH-Raum zu erreichen. Wir treffen jedes Jahr Bestandskunden aber auch Neukontakte. Die CosmeticBusiness punktet mit einem breiten Publikum, hier trifft man nicht nur Rohstoffhersteller, sondern auch </w:t>
      </w:r>
      <w:proofErr w:type="spellStart"/>
      <w:r>
        <w:t>Packaging</w:t>
      </w:r>
      <w:proofErr w:type="spellEnd"/>
      <w:r>
        <w:t xml:space="preserve"> </w:t>
      </w:r>
      <w:r>
        <w:lastRenderedPageBreak/>
        <w:t xml:space="preserve">Anbieter und </w:t>
      </w:r>
      <w:proofErr w:type="spellStart"/>
      <w:r>
        <w:t>Contract</w:t>
      </w:r>
      <w:proofErr w:type="spellEnd"/>
      <w:r>
        <w:t xml:space="preserve"> </w:t>
      </w:r>
      <w:proofErr w:type="spellStart"/>
      <w:r>
        <w:t>Manufacturer</w:t>
      </w:r>
      <w:proofErr w:type="spellEnd"/>
      <w:r>
        <w:t>. Wir hatten insgesamt wieder viele gute Gespräche und sind rundum zufrieden. Die Atmosphäre ist immer sehr angenehm und man findet hier die Zeit zum Austausch.“</w:t>
      </w:r>
    </w:p>
    <w:p w14:paraId="4D36EFA1" w14:textId="77777777" w:rsidR="00210002" w:rsidRPr="00266444" w:rsidRDefault="00210002" w:rsidP="00210002">
      <w:pPr>
        <w:spacing w:after="40" w:line="276" w:lineRule="auto"/>
        <w:jc w:val="both"/>
      </w:pPr>
    </w:p>
    <w:p w14:paraId="5B918657" w14:textId="61A13AB5" w:rsidR="00266444" w:rsidRPr="001B19A4" w:rsidRDefault="00210002" w:rsidP="00266444">
      <w:pPr>
        <w:spacing w:after="40" w:line="276" w:lineRule="auto"/>
        <w:jc w:val="both"/>
      </w:pPr>
      <w:r>
        <w:t xml:space="preserve">Auch </w:t>
      </w:r>
      <w:r w:rsidR="00266444">
        <w:t xml:space="preserve">Erstaussteller Gustav </w:t>
      </w:r>
      <w:proofErr w:type="spellStart"/>
      <w:r w:rsidR="00266444">
        <w:t>Grolman</w:t>
      </w:r>
      <w:proofErr w:type="spellEnd"/>
      <w:r w:rsidR="00266444">
        <w:t xml:space="preserve"> </w:t>
      </w:r>
      <w:r w:rsidR="00F65372">
        <w:t>z</w:t>
      </w:r>
      <w:r w:rsidR="00266444">
        <w:t>eigt sich sehr zufrieden mit den Besuchern am Stand:</w:t>
      </w:r>
      <w:r w:rsidR="00266444" w:rsidRPr="001B19A4">
        <w:t xml:space="preserve"> „In diesem Jahr stellen wir das erste Mal auf der CosmeticBusiness aus und wir hatten bisher schon viele Gespräche am Stand, weitere Termine stehen noch an. </w:t>
      </w:r>
      <w:r w:rsidR="0054693E">
        <w:t xml:space="preserve">[…] </w:t>
      </w:r>
      <w:r w:rsidR="00266444" w:rsidRPr="001B19A4">
        <w:t xml:space="preserve">Es sind eher die mittleren und kleinen Kunden da. Das passt für uns perfekt, ich habe lieber </w:t>
      </w:r>
      <w:r w:rsidR="00FB383A">
        <w:t>zehn</w:t>
      </w:r>
      <w:r w:rsidR="00266444" w:rsidRPr="001B19A4">
        <w:t xml:space="preserve"> kleine Kunden als einen großen“</w:t>
      </w:r>
      <w:r w:rsidR="00266444">
        <w:t>, freut sich</w:t>
      </w:r>
      <w:r w:rsidR="00266444" w:rsidRPr="001B19A4">
        <w:t xml:space="preserve"> </w:t>
      </w:r>
      <w:r w:rsidR="00266444" w:rsidRPr="001B19A4">
        <w:rPr>
          <w:b/>
        </w:rPr>
        <w:t xml:space="preserve">Sabine </w:t>
      </w:r>
      <w:proofErr w:type="spellStart"/>
      <w:r w:rsidR="00266444" w:rsidRPr="001B19A4">
        <w:rPr>
          <w:b/>
        </w:rPr>
        <w:t>Schlöglmann</w:t>
      </w:r>
      <w:proofErr w:type="spellEnd"/>
      <w:r w:rsidR="00266444" w:rsidRPr="001B19A4">
        <w:rPr>
          <w:b/>
        </w:rPr>
        <w:t xml:space="preserve">, Technical Sales Manager Personal Care, Gustav </w:t>
      </w:r>
      <w:proofErr w:type="spellStart"/>
      <w:r w:rsidR="00266444" w:rsidRPr="001B19A4">
        <w:rPr>
          <w:b/>
        </w:rPr>
        <w:t>Grolman</w:t>
      </w:r>
      <w:proofErr w:type="spellEnd"/>
      <w:r w:rsidR="00266444" w:rsidRPr="001B19A4">
        <w:rPr>
          <w:b/>
        </w:rPr>
        <w:t xml:space="preserve"> Group</w:t>
      </w:r>
      <w:r w:rsidR="00266444">
        <w:t>.</w:t>
      </w:r>
      <w:r w:rsidR="00266444" w:rsidRPr="001B19A4">
        <w:t xml:space="preserve"> </w:t>
      </w:r>
    </w:p>
    <w:p w14:paraId="78DB8EE5" w14:textId="77777777" w:rsidR="00266444" w:rsidRDefault="00266444" w:rsidP="00266444">
      <w:pPr>
        <w:spacing w:after="40" w:line="276" w:lineRule="auto"/>
        <w:jc w:val="both"/>
      </w:pPr>
    </w:p>
    <w:p w14:paraId="1DB83CA6" w14:textId="3FFB756F" w:rsidR="00CA7EEA" w:rsidRPr="00266444" w:rsidRDefault="00CA7EEA" w:rsidP="00CA7EEA">
      <w:pPr>
        <w:spacing w:after="40" w:line="276" w:lineRule="auto"/>
        <w:jc w:val="both"/>
      </w:pPr>
      <w:r>
        <w:t xml:space="preserve">Sehr zufrieden zeigt sich auch </w:t>
      </w:r>
      <w:r w:rsidRPr="001B19A4">
        <w:rPr>
          <w:b/>
        </w:rPr>
        <w:t xml:space="preserve">Holger </w:t>
      </w:r>
      <w:proofErr w:type="spellStart"/>
      <w:r w:rsidRPr="001B19A4">
        <w:rPr>
          <w:b/>
        </w:rPr>
        <w:t>Weidl</w:t>
      </w:r>
      <w:proofErr w:type="spellEnd"/>
      <w:r w:rsidRPr="001B19A4">
        <w:rPr>
          <w:b/>
        </w:rPr>
        <w:t xml:space="preserve">, Prokurist, </w:t>
      </w:r>
      <w:proofErr w:type="spellStart"/>
      <w:r w:rsidRPr="001B19A4">
        <w:rPr>
          <w:b/>
        </w:rPr>
        <w:t>Frapak</w:t>
      </w:r>
      <w:proofErr w:type="spellEnd"/>
      <w:r w:rsidRPr="001B19A4">
        <w:rPr>
          <w:b/>
        </w:rPr>
        <w:t xml:space="preserve"> GmbH</w:t>
      </w:r>
      <w:r>
        <w:t xml:space="preserve">: </w:t>
      </w:r>
      <w:r w:rsidRPr="001B19A4">
        <w:t xml:space="preserve">„Hier hat man zu 80 Prozent Besucher, die wissen, was sie wollen, das haben sie auf vielen anderen Messen nicht. Ich bin seit 2008 bei </w:t>
      </w:r>
      <w:proofErr w:type="spellStart"/>
      <w:r w:rsidRPr="001B19A4">
        <w:t>Frapak</w:t>
      </w:r>
      <w:proofErr w:type="spellEnd"/>
      <w:r w:rsidRPr="001B19A4">
        <w:t xml:space="preserve"> und kenne die CosmeticBusiness von Anfang an. Das Konzept ist super, hier sind genau unsere Kunden. Wir wünschen uns mehr Messen wie die CosmeticBusiness in anderen Ländern. </w:t>
      </w:r>
      <w:r w:rsidRPr="00266444">
        <w:t>Wir sind happy!“</w:t>
      </w:r>
    </w:p>
    <w:p w14:paraId="1C0A3019" w14:textId="0BCF30E6" w:rsidR="00210002" w:rsidRDefault="00210002" w:rsidP="00266444">
      <w:pPr>
        <w:spacing w:after="40" w:line="276" w:lineRule="auto"/>
        <w:jc w:val="both"/>
      </w:pPr>
    </w:p>
    <w:p w14:paraId="6F03CAFA" w14:textId="0B68A1B3" w:rsidR="00210002" w:rsidRPr="00473CAD" w:rsidRDefault="00210002" w:rsidP="00210002">
      <w:pPr>
        <w:spacing w:after="40" w:line="276" w:lineRule="auto"/>
        <w:jc w:val="both"/>
      </w:pPr>
      <w:r>
        <w:t xml:space="preserve">Im Fachprogramm boten mehr als 20 Vorträge an beiden Messetagen Inspiration. </w:t>
      </w:r>
      <w:r w:rsidRPr="00210002">
        <w:rPr>
          <w:b/>
        </w:rPr>
        <w:t xml:space="preserve">Dr. Mark Smith, </w:t>
      </w:r>
      <w:proofErr w:type="spellStart"/>
      <w:r w:rsidRPr="00210002">
        <w:rPr>
          <w:b/>
        </w:rPr>
        <w:t>Director</w:t>
      </w:r>
      <w:proofErr w:type="spellEnd"/>
      <w:r w:rsidRPr="00210002">
        <w:rPr>
          <w:b/>
        </w:rPr>
        <w:t xml:space="preserve"> General von </w:t>
      </w:r>
      <w:proofErr w:type="spellStart"/>
      <w:r w:rsidRPr="00210002">
        <w:rPr>
          <w:b/>
        </w:rPr>
        <w:t>Nat</w:t>
      </w:r>
      <w:r w:rsidR="00B426C8">
        <w:rPr>
          <w:b/>
        </w:rPr>
        <w:t>ru</w:t>
      </w:r>
      <w:r w:rsidRPr="00210002">
        <w:rPr>
          <w:b/>
        </w:rPr>
        <w:t>e</w:t>
      </w:r>
      <w:proofErr w:type="spellEnd"/>
      <w:r>
        <w:t xml:space="preserve"> hielt einen Vortrag zum Thema </w:t>
      </w:r>
      <w:r w:rsidRPr="00210002">
        <w:t>Anti-Greenwashing-Richtlinien</w:t>
      </w:r>
      <w:r>
        <w:t xml:space="preserve">. </w:t>
      </w:r>
      <w:r w:rsidR="0054693E">
        <w:t>„</w:t>
      </w:r>
      <w:r w:rsidRPr="00470CD8">
        <w:t>Ich bin</w:t>
      </w:r>
      <w:r>
        <w:t xml:space="preserve"> heute</w:t>
      </w:r>
      <w:r w:rsidRPr="00470CD8">
        <w:t xml:space="preserve"> zum ersten Mal </w:t>
      </w:r>
      <w:r>
        <w:t>auf der CosmeticBusiness</w:t>
      </w:r>
      <w:r w:rsidRPr="00470CD8">
        <w:t xml:space="preserve">, die Messe </w:t>
      </w:r>
      <w:r>
        <w:t xml:space="preserve">ist </w:t>
      </w:r>
      <w:r w:rsidRPr="00470CD8">
        <w:t xml:space="preserve">sehr lebendig und </w:t>
      </w:r>
      <w:r>
        <w:t xml:space="preserve">scheint </w:t>
      </w:r>
      <w:r w:rsidRPr="00470CD8">
        <w:t>voller Menschen zu sein. Viele Experten, bekannte Gesichter</w:t>
      </w:r>
      <w:r>
        <w:t xml:space="preserve"> sind hier</w:t>
      </w:r>
      <w:r w:rsidRPr="00470CD8">
        <w:t>. Einige andere Messen sind vielleicht nicht so dynamisch. Aber hier, mit de</w:t>
      </w:r>
      <w:r w:rsidR="0054693E">
        <w:t xml:space="preserve">n </w:t>
      </w:r>
      <w:r w:rsidRPr="00470CD8">
        <w:t xml:space="preserve">Verpackungs- und </w:t>
      </w:r>
      <w:r>
        <w:t>Lohnhersteller</w:t>
      </w:r>
      <w:r w:rsidRPr="00470CD8">
        <w:t xml:space="preserve">n, ist </w:t>
      </w:r>
      <w:r>
        <w:t>die CosmeticBusiness</w:t>
      </w:r>
      <w:r w:rsidRPr="00470CD8">
        <w:t xml:space="preserve"> im Grunde ein </w:t>
      </w:r>
      <w:proofErr w:type="spellStart"/>
      <w:r w:rsidRPr="00470CD8">
        <w:t>One</w:t>
      </w:r>
      <w:proofErr w:type="spellEnd"/>
      <w:r w:rsidRPr="00470CD8">
        <w:t>-</w:t>
      </w:r>
      <w:proofErr w:type="spellStart"/>
      <w:r w:rsidRPr="00470CD8">
        <w:t>Stop</w:t>
      </w:r>
      <w:proofErr w:type="spellEnd"/>
      <w:r w:rsidRPr="00470CD8">
        <w:t xml:space="preserve">-Shop für alles, was </w:t>
      </w:r>
      <w:r w:rsidR="00F12004">
        <w:t xml:space="preserve">man </w:t>
      </w:r>
      <w:r w:rsidRPr="00470CD8">
        <w:t xml:space="preserve">vor allem auf dem deutschen Markt braucht. </w:t>
      </w:r>
      <w:r>
        <w:t xml:space="preserve">[..] </w:t>
      </w:r>
      <w:r w:rsidRPr="00470CD8">
        <w:t xml:space="preserve">Mir persönlich gefällt </w:t>
      </w:r>
      <w:r>
        <w:t>die Integration der Bühne in die Ausstellung</w:t>
      </w:r>
      <w:r w:rsidRPr="00470CD8">
        <w:t xml:space="preserve">. Ich war schon bei </w:t>
      </w:r>
      <w:r>
        <w:t>Messen</w:t>
      </w:r>
      <w:r w:rsidRPr="00470CD8">
        <w:t>, bei denen man kilometerweit laufen musste, um zur Bühne zu gelangen. Hier kann</w:t>
      </w:r>
      <w:r w:rsidR="00F12004">
        <w:t xml:space="preserve"> man</w:t>
      </w:r>
      <w:r w:rsidRPr="00470CD8">
        <w:t xml:space="preserve"> einfach vorbeikommen, das ist eine attraktive Integration."</w:t>
      </w:r>
    </w:p>
    <w:p w14:paraId="527DF4D5" w14:textId="77777777" w:rsidR="00210002" w:rsidRDefault="00210002" w:rsidP="00266444">
      <w:pPr>
        <w:spacing w:after="40" w:line="276" w:lineRule="auto"/>
        <w:jc w:val="both"/>
      </w:pPr>
    </w:p>
    <w:bookmarkEnd w:id="5"/>
    <w:p w14:paraId="1A513469" w14:textId="77777777" w:rsidR="00D62DAB" w:rsidRDefault="00D62DAB" w:rsidP="00D62DAB">
      <w:pPr>
        <w:jc w:val="both"/>
        <w:rPr>
          <w:b/>
        </w:rPr>
      </w:pPr>
      <w:r>
        <w:rPr>
          <w:b/>
        </w:rPr>
        <w:t xml:space="preserve">Positive Stimmung und hoher </w:t>
      </w:r>
      <w:proofErr w:type="spellStart"/>
      <w:r>
        <w:rPr>
          <w:b/>
        </w:rPr>
        <w:t>Entscheideranteil</w:t>
      </w:r>
      <w:proofErr w:type="spellEnd"/>
      <w:r>
        <w:rPr>
          <w:b/>
        </w:rPr>
        <w:t xml:space="preserve"> bei den </w:t>
      </w:r>
      <w:r w:rsidRPr="006D545A">
        <w:rPr>
          <w:b/>
        </w:rPr>
        <w:t>Besucher</w:t>
      </w:r>
      <w:r>
        <w:rPr>
          <w:b/>
        </w:rPr>
        <w:t xml:space="preserve">n </w:t>
      </w:r>
      <w:r w:rsidRPr="006D545A">
        <w:rPr>
          <w:b/>
        </w:rPr>
        <w:t xml:space="preserve">  </w:t>
      </w:r>
    </w:p>
    <w:p w14:paraId="38547125" w14:textId="77777777" w:rsidR="00D62DAB" w:rsidRDefault="00D62DAB" w:rsidP="00D62DAB">
      <w:pPr>
        <w:jc w:val="both"/>
        <w:rPr>
          <w:b/>
        </w:rPr>
      </w:pPr>
    </w:p>
    <w:p w14:paraId="1A85707C" w14:textId="07BFC561" w:rsidR="00D62DAB" w:rsidRPr="00470CD8" w:rsidRDefault="00D62DAB" w:rsidP="0054693E">
      <w:pPr>
        <w:spacing w:line="276" w:lineRule="auto"/>
        <w:jc w:val="both"/>
      </w:pPr>
      <w:r>
        <w:t>Auch die Besucher</w:t>
      </w:r>
      <w:r w:rsidR="00123C30">
        <w:t xml:space="preserve">, </w:t>
      </w:r>
      <w:r w:rsidR="00C82F60" w:rsidRPr="00C82F60">
        <w:t>von denen 25 Prozent aus dem Ausland anreis</w:t>
      </w:r>
      <w:r w:rsidR="00C82F60">
        <w:t>t</w:t>
      </w:r>
      <w:r w:rsidR="00C82F60" w:rsidRPr="00C82F60">
        <w:t>en, geben der CosmeticBusiness 2024 Bestnoten:</w:t>
      </w:r>
      <w:r w:rsidR="00C82F60">
        <w:t xml:space="preserve"> </w:t>
      </w:r>
      <w:r>
        <w:t xml:space="preserve">In einer Umfrage während der Veranstaltung </w:t>
      </w:r>
      <w:r w:rsidR="00C82F60">
        <w:t>gaben</w:t>
      </w:r>
      <w:r>
        <w:t xml:space="preserve"> 9 von 10 Befragte</w:t>
      </w:r>
      <w:r w:rsidR="00D07F71">
        <w:t>n</w:t>
      </w:r>
      <w:r>
        <w:t xml:space="preserve"> </w:t>
      </w:r>
      <w:r w:rsidR="00C82F60">
        <w:t>an</w:t>
      </w:r>
      <w:r>
        <w:t>, dass sie die nächste Ausgabe der CosmeticBusiness weiterempfehlen und wieder besuchen w</w:t>
      </w:r>
      <w:r w:rsidR="00C82F60">
        <w:t>e</w:t>
      </w:r>
      <w:r>
        <w:t xml:space="preserve">rden. </w:t>
      </w:r>
      <w:r w:rsidRPr="00470CD8">
        <w:t xml:space="preserve">Die Anzahl an Top-Entscheidern </w:t>
      </w:r>
      <w:r>
        <w:t xml:space="preserve">war ebenfalls hoch. Zwei Drittel der diesjährigen Besucher haben </w:t>
      </w:r>
      <w:r w:rsidRPr="00470CD8">
        <w:t xml:space="preserve">einen wesentlichen Einfluss auf </w:t>
      </w:r>
      <w:r w:rsidR="005F361D">
        <w:t>Einkaufsent</w:t>
      </w:r>
      <w:r w:rsidRPr="00470CD8">
        <w:t>scheidungen in ihren Unternehmen.</w:t>
      </w:r>
    </w:p>
    <w:p w14:paraId="0C3908EF" w14:textId="77777777" w:rsidR="00D62DAB" w:rsidRDefault="00D62DAB" w:rsidP="00D62DAB">
      <w:pPr>
        <w:jc w:val="both"/>
      </w:pPr>
    </w:p>
    <w:p w14:paraId="03188209" w14:textId="77777777" w:rsidR="00D62DAB" w:rsidRPr="00470CD8" w:rsidRDefault="00D62DAB" w:rsidP="00D62DAB">
      <w:pPr>
        <w:jc w:val="both"/>
      </w:pPr>
      <w:r w:rsidRPr="00470CD8">
        <w:t>Zu den Top-Zielen der Besucher zählte</w:t>
      </w:r>
      <w:r>
        <w:t>n</w:t>
      </w:r>
      <w:r w:rsidRPr="00470CD8">
        <w:t xml:space="preserve"> in diesem Jahr die Geschäftskontakte zu pflegen, eine allgemeine Marktorientierung sowie Erfahrungen und Informationen </w:t>
      </w:r>
      <w:r w:rsidRPr="00470CD8">
        <w:lastRenderedPageBreak/>
        <w:t xml:space="preserve">auszutauschen. </w:t>
      </w:r>
      <w:r>
        <w:t xml:space="preserve">Die Branchenaussichten für die nächsten 12 Monate werden insgesamt optimistisch stabil bewertet. </w:t>
      </w:r>
    </w:p>
    <w:p w14:paraId="1B833BF8" w14:textId="77777777" w:rsidR="00F206F4" w:rsidRDefault="00F206F4" w:rsidP="005F7BA7">
      <w:pPr>
        <w:jc w:val="both"/>
      </w:pPr>
    </w:p>
    <w:p w14:paraId="692A39A0" w14:textId="0D663CAB" w:rsidR="009B0129" w:rsidRPr="009B0129" w:rsidRDefault="009B0129" w:rsidP="009B0129">
      <w:pPr>
        <w:jc w:val="both"/>
        <w:rPr>
          <w:b/>
        </w:rPr>
      </w:pPr>
      <w:r w:rsidRPr="009B0129">
        <w:rPr>
          <w:b/>
        </w:rPr>
        <w:t>Termin für die CosmeticBusiness 202</w:t>
      </w:r>
      <w:r>
        <w:rPr>
          <w:b/>
        </w:rPr>
        <w:t>5</w:t>
      </w:r>
    </w:p>
    <w:p w14:paraId="13F18F56" w14:textId="77777777" w:rsidR="009B0129" w:rsidRDefault="009B0129" w:rsidP="009B0129">
      <w:pPr>
        <w:jc w:val="both"/>
      </w:pPr>
    </w:p>
    <w:p w14:paraId="35149269" w14:textId="21A3456A" w:rsidR="009B0129" w:rsidRDefault="009B0129" w:rsidP="009B0129">
      <w:pPr>
        <w:jc w:val="both"/>
      </w:pPr>
      <w:r>
        <w:t>Die nächste CosmeticBusiness findet vom 4. bis 5. Juni 2025 im MOC München statt.</w:t>
      </w:r>
      <w:r w:rsidR="00F65372">
        <w:t xml:space="preserve"> Das </w:t>
      </w:r>
      <w:proofErr w:type="spellStart"/>
      <w:r w:rsidR="00F65372">
        <w:t>Rebooking</w:t>
      </w:r>
      <w:proofErr w:type="spellEnd"/>
      <w:r w:rsidR="00F65372">
        <w:t xml:space="preserve"> hat bereits begonnen, erste Standflächen für die CosmeticBusiness 2025 sind bereits vergeben. </w:t>
      </w:r>
    </w:p>
    <w:p w14:paraId="13DE8A50" w14:textId="77777777" w:rsidR="009B0129" w:rsidRPr="005F7BA7" w:rsidRDefault="009B0129" w:rsidP="005F7BA7">
      <w:pPr>
        <w:jc w:val="both"/>
      </w:pPr>
    </w:p>
    <w:p w14:paraId="682A9D70" w14:textId="77777777" w:rsidR="005F7BA7" w:rsidRPr="005F7BA7" w:rsidRDefault="005F7BA7" w:rsidP="00A13036">
      <w:pPr>
        <w:jc w:val="both"/>
      </w:pPr>
    </w:p>
    <w:p w14:paraId="57334C61" w14:textId="77777777" w:rsidR="00A13036" w:rsidRDefault="00A13036" w:rsidP="00BF120D">
      <w:pPr>
        <w:jc w:val="both"/>
        <w:rPr>
          <w:b/>
          <w:sz w:val="20"/>
          <w:szCs w:val="20"/>
        </w:rPr>
      </w:pPr>
    </w:p>
    <w:p w14:paraId="47FF6078" w14:textId="255C0B89" w:rsidR="00BF120D" w:rsidRDefault="00E850E9" w:rsidP="00BF120D">
      <w:pPr>
        <w:jc w:val="both"/>
        <w:rPr>
          <w:b/>
          <w:sz w:val="20"/>
          <w:szCs w:val="20"/>
        </w:rPr>
      </w:pPr>
      <w:r>
        <w:rPr>
          <w:b/>
          <w:sz w:val="20"/>
          <w:szCs w:val="20"/>
        </w:rPr>
        <w:t>Über die CosmeticBusiness</w:t>
      </w:r>
    </w:p>
    <w:p w14:paraId="2B24B1D6" w14:textId="4C9EFC4F" w:rsidR="007660FB" w:rsidRPr="005E4A44" w:rsidRDefault="00E850E9" w:rsidP="00BF120D">
      <w:pPr>
        <w:jc w:val="both"/>
        <w:rPr>
          <w:rFonts w:eastAsia="Times New Roman"/>
          <w:sz w:val="20"/>
          <w:szCs w:val="20"/>
          <w:lang w:eastAsia="de-DE"/>
        </w:rPr>
      </w:pPr>
      <w:r w:rsidRPr="005E4A44">
        <w:rPr>
          <w:rFonts w:eastAsia="Times New Roman"/>
          <w:sz w:val="20"/>
          <w:szCs w:val="20"/>
          <w:lang w:eastAsia="de-DE"/>
        </w:rPr>
        <w:t xml:space="preserve">Die CosmeticBusiness ist die einzige internationale Fachmesse in Europa, auf der die Kosmetikindustrie exklusiv ihre Zulieferer trifft und Lösungen für die Entwicklung jeglicher Kosmetikprodukte vom Wirkstoff über die Herstellung bis zur Verpackung findet. Als einziger Branchentreffpunkt in Deutschland, dem größten Kosmetikmarkt Europas, ist die B2B-Messe als Trendbarometer für Entscheider aus Geschäftsführung, Produktmanagement und Entwicklung, Marketing sowie Einkauf und Produktion unverzichtbar. Die nächste Ausgabe der CosmeticBusiness findet vom </w:t>
      </w:r>
      <w:r w:rsidR="00D23AD9" w:rsidRPr="005E4A44">
        <w:rPr>
          <w:rFonts w:eastAsia="Times New Roman"/>
          <w:sz w:val="20"/>
          <w:szCs w:val="20"/>
          <w:lang w:eastAsia="de-DE"/>
        </w:rPr>
        <w:t>0</w:t>
      </w:r>
      <w:r w:rsidR="009B0129">
        <w:rPr>
          <w:rFonts w:eastAsia="Times New Roman"/>
          <w:sz w:val="20"/>
          <w:szCs w:val="20"/>
          <w:lang w:eastAsia="de-DE"/>
        </w:rPr>
        <w:t>4</w:t>
      </w:r>
      <w:r w:rsidR="00646D2E">
        <w:rPr>
          <w:rFonts w:eastAsia="Times New Roman"/>
          <w:sz w:val="20"/>
          <w:szCs w:val="20"/>
          <w:lang w:eastAsia="de-DE"/>
        </w:rPr>
        <w:t>.</w:t>
      </w:r>
      <w:r w:rsidRPr="005E4A44">
        <w:rPr>
          <w:rFonts w:eastAsia="Times New Roman"/>
          <w:sz w:val="20"/>
          <w:szCs w:val="20"/>
          <w:lang w:eastAsia="de-DE"/>
        </w:rPr>
        <w:t xml:space="preserve"> bis </w:t>
      </w:r>
      <w:r w:rsidR="00D23AD9" w:rsidRPr="005E4A44">
        <w:rPr>
          <w:rFonts w:eastAsia="Times New Roman"/>
          <w:sz w:val="20"/>
          <w:szCs w:val="20"/>
          <w:lang w:eastAsia="de-DE"/>
        </w:rPr>
        <w:t>0</w:t>
      </w:r>
      <w:r w:rsidR="009B0129">
        <w:rPr>
          <w:rFonts w:eastAsia="Times New Roman"/>
          <w:sz w:val="20"/>
          <w:szCs w:val="20"/>
          <w:lang w:eastAsia="de-DE"/>
        </w:rPr>
        <w:t>5</w:t>
      </w:r>
      <w:r w:rsidRPr="005E4A44">
        <w:rPr>
          <w:rFonts w:eastAsia="Times New Roman"/>
          <w:sz w:val="20"/>
          <w:szCs w:val="20"/>
          <w:lang w:eastAsia="de-DE"/>
        </w:rPr>
        <w:t>. Juni 202</w:t>
      </w:r>
      <w:r w:rsidR="00226823">
        <w:rPr>
          <w:rFonts w:eastAsia="Times New Roman"/>
          <w:sz w:val="20"/>
          <w:szCs w:val="20"/>
          <w:lang w:eastAsia="de-DE"/>
        </w:rPr>
        <w:t>5</w:t>
      </w:r>
      <w:r w:rsidRPr="005E4A44">
        <w:rPr>
          <w:rFonts w:eastAsia="Times New Roman"/>
          <w:sz w:val="20"/>
          <w:szCs w:val="20"/>
          <w:lang w:eastAsia="de-DE"/>
        </w:rPr>
        <w:t xml:space="preserve"> im MOC München statt.</w:t>
      </w:r>
    </w:p>
    <w:p w14:paraId="39C73B34" w14:textId="77777777" w:rsidR="00BF120D" w:rsidRDefault="00BF120D" w:rsidP="00BF120D">
      <w:pPr>
        <w:spacing w:line="276" w:lineRule="auto"/>
        <w:jc w:val="both"/>
        <w:rPr>
          <w:rFonts w:eastAsia="SimSun" w:cs="Times New Roman"/>
          <w:b/>
          <w:sz w:val="20"/>
          <w:szCs w:val="20"/>
          <w:lang w:eastAsia="de-DE"/>
        </w:rPr>
      </w:pPr>
    </w:p>
    <w:p w14:paraId="7BBC51A2" w14:textId="77777777" w:rsidR="00B67972" w:rsidRDefault="00B67972" w:rsidP="00BF120D">
      <w:pPr>
        <w:spacing w:line="276" w:lineRule="auto"/>
        <w:jc w:val="both"/>
        <w:rPr>
          <w:rFonts w:eastAsia="SimSun" w:cs="Times New Roman"/>
          <w:b/>
          <w:sz w:val="20"/>
          <w:szCs w:val="20"/>
          <w:lang w:eastAsia="de-DE"/>
        </w:rPr>
      </w:pPr>
    </w:p>
    <w:p w14:paraId="51571748" w14:textId="77777777" w:rsidR="00A13036" w:rsidRPr="000D2C19" w:rsidRDefault="00A13036" w:rsidP="00A13036">
      <w:pPr>
        <w:spacing w:line="276" w:lineRule="auto"/>
        <w:jc w:val="both"/>
        <w:rPr>
          <w:rFonts w:eastAsia="SimSun" w:cs="Times New Roman"/>
          <w:b/>
          <w:sz w:val="20"/>
          <w:szCs w:val="20"/>
          <w:lang w:eastAsia="de-DE"/>
        </w:rPr>
      </w:pPr>
      <w:r w:rsidRPr="000D2C19">
        <w:rPr>
          <w:rFonts w:eastAsia="SimSun" w:cs="Times New Roman"/>
          <w:b/>
          <w:sz w:val="20"/>
          <w:szCs w:val="20"/>
          <w:lang w:eastAsia="de-DE"/>
        </w:rPr>
        <w:t>Über die Leipziger Messe</w:t>
      </w:r>
    </w:p>
    <w:p w14:paraId="152513FA" w14:textId="77777777" w:rsidR="00A13036" w:rsidRPr="000D2C19" w:rsidRDefault="00A13036" w:rsidP="00A13036">
      <w:pPr>
        <w:autoSpaceDE w:val="0"/>
        <w:autoSpaceDN w:val="0"/>
        <w:adjustRightInd w:val="0"/>
        <w:jc w:val="both"/>
        <w:rPr>
          <w:sz w:val="20"/>
          <w:szCs w:val="20"/>
        </w:rPr>
      </w:pPr>
      <w:r w:rsidRPr="000D2C19">
        <w:rPr>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0D2C19">
        <w:rPr>
          <w:sz w:val="20"/>
          <w:szCs w:val="20"/>
        </w:rPr>
        <w:t>Congress</w:t>
      </w:r>
      <w:proofErr w:type="spellEnd"/>
      <w:r w:rsidRPr="000D2C19">
        <w:rPr>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28AE9FE4" w14:textId="76AE63DB" w:rsidR="00F5672D" w:rsidRDefault="00F5672D" w:rsidP="00F5672D">
      <w:pPr>
        <w:spacing w:line="276" w:lineRule="auto"/>
        <w:jc w:val="both"/>
        <w:rPr>
          <w:b/>
          <w:sz w:val="20"/>
          <w:szCs w:val="20"/>
        </w:rPr>
      </w:pPr>
    </w:p>
    <w:p w14:paraId="1B39D26E" w14:textId="77777777" w:rsidR="00760552" w:rsidRDefault="00760552" w:rsidP="00F5672D">
      <w:pPr>
        <w:spacing w:line="276" w:lineRule="auto"/>
        <w:jc w:val="both"/>
        <w:rPr>
          <w:b/>
          <w:sz w:val="20"/>
          <w:szCs w:val="20"/>
        </w:rPr>
      </w:pPr>
    </w:p>
    <w:p w14:paraId="1BD65273" w14:textId="5D4E876F" w:rsidR="00F5672D" w:rsidRDefault="00F5672D" w:rsidP="00F5672D">
      <w:pPr>
        <w:spacing w:line="276" w:lineRule="auto"/>
        <w:jc w:val="both"/>
        <w:rPr>
          <w:b/>
          <w:sz w:val="20"/>
          <w:szCs w:val="20"/>
        </w:rPr>
      </w:pPr>
      <w:r>
        <w:rPr>
          <w:b/>
          <w:sz w:val="20"/>
          <w:szCs w:val="20"/>
        </w:rPr>
        <w:t>Ansprechpartner für die Presse:</w:t>
      </w:r>
    </w:p>
    <w:p w14:paraId="0825C279" w14:textId="77777777" w:rsidR="00F5672D" w:rsidRDefault="00F5672D" w:rsidP="00F5672D">
      <w:pPr>
        <w:spacing w:line="276" w:lineRule="auto"/>
        <w:jc w:val="both"/>
        <w:rPr>
          <w:sz w:val="20"/>
          <w:szCs w:val="20"/>
        </w:rPr>
      </w:pPr>
      <w:r>
        <w:rPr>
          <w:sz w:val="20"/>
          <w:szCs w:val="20"/>
        </w:rPr>
        <w:t>Nicole Wege</w:t>
      </w:r>
    </w:p>
    <w:p w14:paraId="2BA25461" w14:textId="77777777" w:rsidR="00F5672D" w:rsidRDefault="00F5672D" w:rsidP="00F5672D">
      <w:pPr>
        <w:spacing w:line="276" w:lineRule="auto"/>
        <w:jc w:val="both"/>
        <w:rPr>
          <w:sz w:val="20"/>
          <w:szCs w:val="20"/>
        </w:rPr>
      </w:pPr>
      <w:r>
        <w:rPr>
          <w:sz w:val="20"/>
          <w:szCs w:val="20"/>
        </w:rPr>
        <w:t xml:space="preserve">Pressesprecherin </w:t>
      </w:r>
    </w:p>
    <w:p w14:paraId="0D8BDE77" w14:textId="77777777" w:rsidR="00F5672D" w:rsidRDefault="00F5672D" w:rsidP="00F5672D">
      <w:pPr>
        <w:spacing w:line="276" w:lineRule="auto"/>
        <w:jc w:val="both"/>
        <w:rPr>
          <w:sz w:val="20"/>
          <w:szCs w:val="20"/>
        </w:rPr>
      </w:pPr>
      <w:r>
        <w:rPr>
          <w:sz w:val="20"/>
          <w:szCs w:val="20"/>
        </w:rPr>
        <w:t>Leipziger Messe GmbH</w:t>
      </w:r>
    </w:p>
    <w:p w14:paraId="49E22ACF" w14:textId="77777777" w:rsidR="00F5672D" w:rsidRDefault="00F5672D" w:rsidP="00F5672D">
      <w:pPr>
        <w:spacing w:line="276" w:lineRule="auto"/>
        <w:jc w:val="both"/>
        <w:rPr>
          <w:sz w:val="20"/>
          <w:szCs w:val="20"/>
        </w:rPr>
      </w:pPr>
      <w:r>
        <w:rPr>
          <w:sz w:val="20"/>
          <w:szCs w:val="20"/>
        </w:rPr>
        <w:t>Telefon: +49 (0)341 / 678 6528</w:t>
      </w:r>
    </w:p>
    <w:p w14:paraId="04912E28" w14:textId="77777777" w:rsidR="00F5672D" w:rsidRDefault="00F5672D" w:rsidP="00F5672D">
      <w:pPr>
        <w:spacing w:line="276" w:lineRule="auto"/>
        <w:jc w:val="both"/>
        <w:rPr>
          <w:color w:val="0000FF"/>
          <w:sz w:val="20"/>
          <w:szCs w:val="20"/>
          <w:u w:val="single"/>
        </w:rPr>
      </w:pPr>
      <w:r>
        <w:rPr>
          <w:sz w:val="20"/>
          <w:szCs w:val="20"/>
        </w:rPr>
        <w:t xml:space="preserve">E-Mail: </w:t>
      </w:r>
      <w:r>
        <w:rPr>
          <w:color w:val="0000FF"/>
          <w:sz w:val="20"/>
          <w:szCs w:val="20"/>
          <w:u w:val="single"/>
        </w:rPr>
        <w:t>n.wege@leipziger-messe.de</w:t>
      </w:r>
    </w:p>
    <w:p w14:paraId="50A457AC" w14:textId="77777777" w:rsidR="00F5672D" w:rsidRDefault="00C94A1F" w:rsidP="00F5672D">
      <w:pPr>
        <w:spacing w:line="276" w:lineRule="auto"/>
        <w:jc w:val="both"/>
        <w:rPr>
          <w:b/>
          <w:sz w:val="20"/>
          <w:szCs w:val="20"/>
        </w:rPr>
      </w:pPr>
      <w:hyperlink r:id="rId8">
        <w:r w:rsidR="00F5672D">
          <w:rPr>
            <w:color w:val="0000FF"/>
            <w:sz w:val="20"/>
            <w:szCs w:val="20"/>
            <w:u w:val="single"/>
          </w:rPr>
          <w:t>http://www.leipziger-messe.de</w:t>
        </w:r>
      </w:hyperlink>
    </w:p>
    <w:p w14:paraId="4BC44297" w14:textId="77777777" w:rsidR="00F5672D" w:rsidRDefault="00F5672D" w:rsidP="00F5672D">
      <w:pPr>
        <w:spacing w:line="276" w:lineRule="auto"/>
        <w:jc w:val="both"/>
        <w:rPr>
          <w:b/>
          <w:sz w:val="20"/>
          <w:szCs w:val="20"/>
        </w:rPr>
      </w:pPr>
    </w:p>
    <w:p w14:paraId="433B8448" w14:textId="77777777" w:rsidR="00F5672D" w:rsidRDefault="00F5672D" w:rsidP="00F5672D">
      <w:pPr>
        <w:spacing w:line="276" w:lineRule="auto"/>
        <w:jc w:val="both"/>
        <w:rPr>
          <w:sz w:val="20"/>
          <w:szCs w:val="20"/>
        </w:rPr>
      </w:pPr>
      <w:r>
        <w:rPr>
          <w:b/>
          <w:sz w:val="20"/>
          <w:szCs w:val="20"/>
        </w:rPr>
        <w:t>CosmeticBusiness im Internet:</w:t>
      </w:r>
      <w:hyperlink r:id="rId9">
        <w:r>
          <w:rPr>
            <w:b/>
            <w:sz w:val="20"/>
            <w:szCs w:val="20"/>
          </w:rPr>
          <w:t xml:space="preserve"> </w:t>
        </w:r>
      </w:hyperlink>
      <w:hyperlink r:id="rId10">
        <w:r>
          <w:rPr>
            <w:color w:val="0000FF"/>
            <w:sz w:val="20"/>
            <w:szCs w:val="20"/>
            <w:u w:val="single"/>
          </w:rPr>
          <w:t>www.cosmetic-business.com</w:t>
        </w:r>
      </w:hyperlink>
    </w:p>
    <w:p w14:paraId="2D83B59C" w14:textId="77777777" w:rsidR="00BF120D" w:rsidRDefault="00BF120D" w:rsidP="00BF120D">
      <w:pPr>
        <w:jc w:val="both"/>
        <w:rPr>
          <w:sz w:val="20"/>
          <w:szCs w:val="20"/>
        </w:rPr>
      </w:pPr>
    </w:p>
    <w:sectPr w:rsidR="00BF120D">
      <w:headerReference w:type="default" r:id="rId11"/>
      <w:headerReference w:type="first" r:id="rId12"/>
      <w:footerReference w:type="first" r:id="rId13"/>
      <w:pgSz w:w="11906" w:h="16838"/>
      <w:pgMar w:top="2409" w:right="1985" w:bottom="2268"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2A41" w14:textId="77777777" w:rsidR="00A906CF" w:rsidRDefault="00E850E9">
      <w:r>
        <w:separator/>
      </w:r>
    </w:p>
  </w:endnote>
  <w:endnote w:type="continuationSeparator" w:id="0">
    <w:p w14:paraId="3F25166F" w14:textId="77777777" w:rsidR="00A906CF" w:rsidRDefault="00E8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17F0" w14:textId="11A744A4" w:rsidR="007660FB" w:rsidRDefault="00E850E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10009AF2" wp14:editId="0244FA67">
              <wp:simplePos x="0" y="0"/>
              <wp:positionH relativeFrom="column">
                <wp:posOffset>3594100</wp:posOffset>
              </wp:positionH>
              <wp:positionV relativeFrom="paragraph">
                <wp:posOffset>9994900</wp:posOffset>
              </wp:positionV>
              <wp:extent cx="2781300" cy="225425"/>
              <wp:effectExtent l="0" t="0" r="0" b="0"/>
              <wp:wrapNone/>
              <wp:docPr id="1" name=""/>
              <wp:cNvGraphicFramePr/>
              <a:graphic xmlns:a="http://schemas.openxmlformats.org/drawingml/2006/main">
                <a:graphicData uri="http://schemas.microsoft.com/office/word/2010/wordprocessingShape">
                  <wps:wsp>
                    <wps:cNvSpPr/>
                    <wps:spPr>
                      <a:xfrm>
                        <a:off x="3960113" y="3672050"/>
                        <a:ext cx="2771775" cy="215900"/>
                      </a:xfrm>
                      <a:prstGeom prst="rect">
                        <a:avLst/>
                      </a:prstGeom>
                      <a:noFill/>
                      <a:ln>
                        <a:noFill/>
                      </a:ln>
                    </wps:spPr>
                    <wps:txbx>
                      <w:txbxContent>
                        <w:p w14:paraId="09A3C6C8" w14:textId="77777777" w:rsidR="007660FB" w:rsidRDefault="007660FB">
                          <w:pPr>
                            <w:jc w:val="right"/>
                            <w:textDirection w:val="btLr"/>
                          </w:pPr>
                        </w:p>
                      </w:txbxContent>
                    </wps:txbx>
                    <wps:bodyPr spcFirstLastPara="1" wrap="square" lIns="0" tIns="54000" rIns="216000" bIns="0" anchor="t" anchorCtr="0">
                      <a:noAutofit/>
                    </wps:bodyPr>
                  </wps:wsp>
                </a:graphicData>
              </a:graphic>
            </wp:anchor>
          </w:drawing>
        </mc:Choice>
        <mc:Fallback>
          <w:pict>
            <v:rect w14:anchorId="10009AF2" id="_x0000_s1026" style="position:absolute;margin-left:283pt;margin-top:787pt;width:219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" filled="f" stroked="f">
              <v:textbox inset="0,1.5mm,6mm,0">
                <w:txbxContent>
                  <w:p w14:paraId="09A3C6C8" w14:textId="77777777" w:rsidR="007660FB" w:rsidRDefault="007660FB">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2B46F5A5" wp14:editId="5C4A8592">
          <wp:simplePos x="0" y="0"/>
          <wp:positionH relativeFrom="column">
            <wp:posOffset>3945255</wp:posOffset>
          </wp:positionH>
          <wp:positionV relativeFrom="paragraph">
            <wp:posOffset>145415</wp:posOffset>
          </wp:positionV>
          <wp:extent cx="2520315" cy="21907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20315" cy="219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4788" w14:textId="77777777" w:rsidR="00A906CF" w:rsidRDefault="00E850E9">
      <w:r>
        <w:separator/>
      </w:r>
    </w:p>
  </w:footnote>
  <w:footnote w:type="continuationSeparator" w:id="0">
    <w:p w14:paraId="144874A5" w14:textId="77777777" w:rsidR="00A906CF" w:rsidRDefault="00E8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AC07" w14:textId="77777777" w:rsidR="007660FB" w:rsidRDefault="00E850E9">
    <w:pPr>
      <w:pBdr>
        <w:top w:val="nil"/>
        <w:left w:val="nil"/>
        <w:bottom w:val="nil"/>
        <w:right w:val="nil"/>
        <w:between w:val="nil"/>
      </w:pBdr>
      <w:tabs>
        <w:tab w:val="center" w:pos="4536"/>
        <w:tab w:val="right" w:pos="9072"/>
      </w:tabs>
      <w:jc w:val="right"/>
      <w:rPr>
        <w:color w:val="000000"/>
      </w:rPr>
    </w:pPr>
    <w:r>
      <w:t xml:space="preserve">Seite </w:t>
    </w:r>
    <w:r>
      <w:fldChar w:fldCharType="begin"/>
    </w:r>
    <w:r>
      <w:instrText>PAGE</w:instrText>
    </w:r>
    <w:r>
      <w:fldChar w:fldCharType="separate"/>
    </w:r>
    <w:r w:rsidR="0013353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F0CD" w14:textId="07DF03F3" w:rsidR="007660FB" w:rsidRDefault="00E850E9">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8240" behindDoc="1" locked="0" layoutInCell="1" hidden="0" allowOverlap="1" wp14:anchorId="6DBF7A37" wp14:editId="65C0846B">
          <wp:simplePos x="0" y="0"/>
          <wp:positionH relativeFrom="column">
            <wp:posOffset>3236595</wp:posOffset>
          </wp:positionH>
          <wp:positionV relativeFrom="paragraph">
            <wp:posOffset>-123189</wp:posOffset>
          </wp:positionV>
          <wp:extent cx="2915920" cy="525145"/>
          <wp:effectExtent l="0" t="0" r="0" b="0"/>
          <wp:wrapNone/>
          <wp:docPr id="13" name="image11.jpg" descr="MM_DM"/>
          <wp:cNvGraphicFramePr/>
          <a:graphic xmlns:a="http://schemas.openxmlformats.org/drawingml/2006/main">
            <a:graphicData uri="http://schemas.openxmlformats.org/drawingml/2006/picture">
              <pic:pic xmlns:pic="http://schemas.openxmlformats.org/drawingml/2006/picture">
                <pic:nvPicPr>
                  <pic:cNvPr id="0" name="image11.jpg" descr="MM_DM"/>
                  <pic:cNvPicPr preferRelativeResize="0"/>
                </pic:nvPicPr>
                <pic:blipFill>
                  <a:blip r:embed="rId1"/>
                  <a:srcRect t="-22" b="-22"/>
                  <a:stretch>
                    <a:fillRect/>
                  </a:stretch>
                </pic:blipFill>
                <pic:spPr>
                  <a:xfrm>
                    <a:off x="0" y="0"/>
                    <a:ext cx="2915920" cy="525145"/>
                  </a:xfrm>
                  <a:prstGeom prst="rect">
                    <a:avLst/>
                  </a:prstGeom>
                  <a:ln/>
                </pic:spPr>
              </pic:pic>
            </a:graphicData>
          </a:graphic>
        </wp:anchor>
      </w:drawing>
    </w:r>
    <w:r>
      <w:rPr>
        <w:noProof/>
      </w:rPr>
      <w:drawing>
        <wp:anchor distT="0" distB="0" distL="0" distR="0" simplePos="0" relativeHeight="251659264" behindDoc="1" locked="0" layoutInCell="1" hidden="0" allowOverlap="1" wp14:anchorId="25A4E134" wp14:editId="416043AF">
          <wp:simplePos x="0" y="0"/>
          <wp:positionH relativeFrom="column">
            <wp:posOffset>-1092046</wp:posOffset>
          </wp:positionH>
          <wp:positionV relativeFrom="paragraph">
            <wp:posOffset>-447039</wp:posOffset>
          </wp:positionV>
          <wp:extent cx="7571105" cy="10709910"/>
          <wp:effectExtent l="0" t="0" r="0" b="0"/>
          <wp:wrapNone/>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7571105" cy="107099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116878" wp14:editId="27E1798B">
          <wp:simplePos x="0" y="0"/>
          <wp:positionH relativeFrom="column">
            <wp:posOffset>25401</wp:posOffset>
          </wp:positionH>
          <wp:positionV relativeFrom="paragraph">
            <wp:posOffset>653415</wp:posOffset>
          </wp:positionV>
          <wp:extent cx="2328545" cy="12763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2328545" cy="127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01BE8"/>
    <w:multiLevelType w:val="hybridMultilevel"/>
    <w:tmpl w:val="9B185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FB"/>
    <w:rsid w:val="000163F0"/>
    <w:rsid w:val="000240AE"/>
    <w:rsid w:val="00027B5A"/>
    <w:rsid w:val="00036538"/>
    <w:rsid w:val="000510A2"/>
    <w:rsid w:val="000536F2"/>
    <w:rsid w:val="00065257"/>
    <w:rsid w:val="000663D3"/>
    <w:rsid w:val="00067C72"/>
    <w:rsid w:val="00081430"/>
    <w:rsid w:val="00085E30"/>
    <w:rsid w:val="000874AF"/>
    <w:rsid w:val="000911DC"/>
    <w:rsid w:val="00091B09"/>
    <w:rsid w:val="000A43B1"/>
    <w:rsid w:val="000B00A4"/>
    <w:rsid w:val="000B0A3E"/>
    <w:rsid w:val="000B0ABB"/>
    <w:rsid w:val="000B34F5"/>
    <w:rsid w:val="000B3BB4"/>
    <w:rsid w:val="000B7ED4"/>
    <w:rsid w:val="000C3148"/>
    <w:rsid w:val="000D6DE2"/>
    <w:rsid w:val="000E063B"/>
    <w:rsid w:val="000E4818"/>
    <w:rsid w:val="00107930"/>
    <w:rsid w:val="0010794B"/>
    <w:rsid w:val="00123C30"/>
    <w:rsid w:val="0013353D"/>
    <w:rsid w:val="00151F1A"/>
    <w:rsid w:val="00155FB9"/>
    <w:rsid w:val="00170498"/>
    <w:rsid w:val="001801BC"/>
    <w:rsid w:val="001966C2"/>
    <w:rsid w:val="001A6DCC"/>
    <w:rsid w:val="001B1BC5"/>
    <w:rsid w:val="001B1D25"/>
    <w:rsid w:val="001B67A9"/>
    <w:rsid w:val="001C292C"/>
    <w:rsid w:val="001C68CE"/>
    <w:rsid w:val="001C7165"/>
    <w:rsid w:val="001D6E2C"/>
    <w:rsid w:val="001E0DE0"/>
    <w:rsid w:val="001E4CD8"/>
    <w:rsid w:val="001E67FF"/>
    <w:rsid w:val="001F0E34"/>
    <w:rsid w:val="001F6750"/>
    <w:rsid w:val="00202327"/>
    <w:rsid w:val="00210002"/>
    <w:rsid w:val="00216F9B"/>
    <w:rsid w:val="00220F67"/>
    <w:rsid w:val="00226823"/>
    <w:rsid w:val="002305B3"/>
    <w:rsid w:val="002327C2"/>
    <w:rsid w:val="002403B4"/>
    <w:rsid w:val="002500B9"/>
    <w:rsid w:val="00251C75"/>
    <w:rsid w:val="00265B43"/>
    <w:rsid w:val="00266302"/>
    <w:rsid w:val="00266444"/>
    <w:rsid w:val="002738B0"/>
    <w:rsid w:val="00283923"/>
    <w:rsid w:val="002B315E"/>
    <w:rsid w:val="002B32D9"/>
    <w:rsid w:val="002B47C6"/>
    <w:rsid w:val="002D0E26"/>
    <w:rsid w:val="002D5947"/>
    <w:rsid w:val="002D730A"/>
    <w:rsid w:val="002E1410"/>
    <w:rsid w:val="002E28AF"/>
    <w:rsid w:val="003051DA"/>
    <w:rsid w:val="0032585E"/>
    <w:rsid w:val="00327731"/>
    <w:rsid w:val="003308AF"/>
    <w:rsid w:val="0034295B"/>
    <w:rsid w:val="00347C1C"/>
    <w:rsid w:val="0037546E"/>
    <w:rsid w:val="00376FB0"/>
    <w:rsid w:val="00391F83"/>
    <w:rsid w:val="00393EFD"/>
    <w:rsid w:val="003A6F7D"/>
    <w:rsid w:val="003B2758"/>
    <w:rsid w:val="003B5CD2"/>
    <w:rsid w:val="003B6A79"/>
    <w:rsid w:val="003C4B3A"/>
    <w:rsid w:val="003D59DA"/>
    <w:rsid w:val="003D737C"/>
    <w:rsid w:val="003E200D"/>
    <w:rsid w:val="003F0964"/>
    <w:rsid w:val="003F1F3E"/>
    <w:rsid w:val="0040342C"/>
    <w:rsid w:val="00405FE7"/>
    <w:rsid w:val="00415A7D"/>
    <w:rsid w:val="004333B4"/>
    <w:rsid w:val="004448A5"/>
    <w:rsid w:val="004469B6"/>
    <w:rsid w:val="004625EF"/>
    <w:rsid w:val="00470367"/>
    <w:rsid w:val="004745FF"/>
    <w:rsid w:val="004817A7"/>
    <w:rsid w:val="004B2E18"/>
    <w:rsid w:val="004B71D7"/>
    <w:rsid w:val="004B73C1"/>
    <w:rsid w:val="004C12DC"/>
    <w:rsid w:val="004D7EDE"/>
    <w:rsid w:val="00501DA4"/>
    <w:rsid w:val="0051384C"/>
    <w:rsid w:val="005160A7"/>
    <w:rsid w:val="00520F84"/>
    <w:rsid w:val="005259D1"/>
    <w:rsid w:val="0054662C"/>
    <w:rsid w:val="0054693E"/>
    <w:rsid w:val="005565FE"/>
    <w:rsid w:val="00557A80"/>
    <w:rsid w:val="00563D16"/>
    <w:rsid w:val="00573555"/>
    <w:rsid w:val="00573FF8"/>
    <w:rsid w:val="005802AE"/>
    <w:rsid w:val="00587C85"/>
    <w:rsid w:val="005C0A19"/>
    <w:rsid w:val="005C6208"/>
    <w:rsid w:val="005D23F8"/>
    <w:rsid w:val="005E029E"/>
    <w:rsid w:val="005E4A44"/>
    <w:rsid w:val="005F361D"/>
    <w:rsid w:val="005F7BA7"/>
    <w:rsid w:val="00604588"/>
    <w:rsid w:val="00604AD7"/>
    <w:rsid w:val="00612E27"/>
    <w:rsid w:val="00622D0A"/>
    <w:rsid w:val="00637C77"/>
    <w:rsid w:val="00645D63"/>
    <w:rsid w:val="00646D2E"/>
    <w:rsid w:val="00671A98"/>
    <w:rsid w:val="00673C9E"/>
    <w:rsid w:val="00673F07"/>
    <w:rsid w:val="0067711B"/>
    <w:rsid w:val="00677BA2"/>
    <w:rsid w:val="00684499"/>
    <w:rsid w:val="0069434D"/>
    <w:rsid w:val="006944D6"/>
    <w:rsid w:val="006A029A"/>
    <w:rsid w:val="006A14EE"/>
    <w:rsid w:val="006B6D7E"/>
    <w:rsid w:val="006D2BB1"/>
    <w:rsid w:val="006D545A"/>
    <w:rsid w:val="006E7681"/>
    <w:rsid w:val="006F31CC"/>
    <w:rsid w:val="006F5173"/>
    <w:rsid w:val="007074B9"/>
    <w:rsid w:val="007117CC"/>
    <w:rsid w:val="00713E51"/>
    <w:rsid w:val="00732AF0"/>
    <w:rsid w:val="00735B2D"/>
    <w:rsid w:val="007473C0"/>
    <w:rsid w:val="00751026"/>
    <w:rsid w:val="0075467B"/>
    <w:rsid w:val="00760552"/>
    <w:rsid w:val="00762CBD"/>
    <w:rsid w:val="007638AE"/>
    <w:rsid w:val="007660FB"/>
    <w:rsid w:val="00770FF8"/>
    <w:rsid w:val="007856DA"/>
    <w:rsid w:val="007877C3"/>
    <w:rsid w:val="00790EBE"/>
    <w:rsid w:val="007B0044"/>
    <w:rsid w:val="007B6198"/>
    <w:rsid w:val="007C0AF5"/>
    <w:rsid w:val="007D15E8"/>
    <w:rsid w:val="007D3FA0"/>
    <w:rsid w:val="007E002C"/>
    <w:rsid w:val="007F3A8D"/>
    <w:rsid w:val="008118AB"/>
    <w:rsid w:val="0083357A"/>
    <w:rsid w:val="00841902"/>
    <w:rsid w:val="0084424A"/>
    <w:rsid w:val="00853BA7"/>
    <w:rsid w:val="008614FD"/>
    <w:rsid w:val="00862B13"/>
    <w:rsid w:val="00874357"/>
    <w:rsid w:val="00881E97"/>
    <w:rsid w:val="008B1850"/>
    <w:rsid w:val="008B3162"/>
    <w:rsid w:val="008C56BE"/>
    <w:rsid w:val="008C5B7D"/>
    <w:rsid w:val="008F195A"/>
    <w:rsid w:val="008F43A9"/>
    <w:rsid w:val="008F4C16"/>
    <w:rsid w:val="0090026D"/>
    <w:rsid w:val="00910236"/>
    <w:rsid w:val="00911D2E"/>
    <w:rsid w:val="0091404A"/>
    <w:rsid w:val="00915A80"/>
    <w:rsid w:val="00916334"/>
    <w:rsid w:val="00934515"/>
    <w:rsid w:val="00940CBD"/>
    <w:rsid w:val="009500BB"/>
    <w:rsid w:val="00966414"/>
    <w:rsid w:val="009664B3"/>
    <w:rsid w:val="00972466"/>
    <w:rsid w:val="009900AE"/>
    <w:rsid w:val="009A731C"/>
    <w:rsid w:val="009B0129"/>
    <w:rsid w:val="009B249C"/>
    <w:rsid w:val="009B2752"/>
    <w:rsid w:val="009B4D03"/>
    <w:rsid w:val="009B5B04"/>
    <w:rsid w:val="009C369E"/>
    <w:rsid w:val="009C3EFE"/>
    <w:rsid w:val="009D305E"/>
    <w:rsid w:val="009E3443"/>
    <w:rsid w:val="00A0181E"/>
    <w:rsid w:val="00A01878"/>
    <w:rsid w:val="00A10DA7"/>
    <w:rsid w:val="00A11C43"/>
    <w:rsid w:val="00A13036"/>
    <w:rsid w:val="00A52817"/>
    <w:rsid w:val="00A53166"/>
    <w:rsid w:val="00A906CF"/>
    <w:rsid w:val="00AA01ED"/>
    <w:rsid w:val="00AA0F8E"/>
    <w:rsid w:val="00AA141D"/>
    <w:rsid w:val="00AA281A"/>
    <w:rsid w:val="00AA4C02"/>
    <w:rsid w:val="00AA7346"/>
    <w:rsid w:val="00AA7E0E"/>
    <w:rsid w:val="00AE0336"/>
    <w:rsid w:val="00AE3EC4"/>
    <w:rsid w:val="00AE6C1D"/>
    <w:rsid w:val="00B00AE5"/>
    <w:rsid w:val="00B2009E"/>
    <w:rsid w:val="00B41AF1"/>
    <w:rsid w:val="00B42472"/>
    <w:rsid w:val="00B426C8"/>
    <w:rsid w:val="00B4338A"/>
    <w:rsid w:val="00B459C0"/>
    <w:rsid w:val="00B544EF"/>
    <w:rsid w:val="00B67972"/>
    <w:rsid w:val="00B7037D"/>
    <w:rsid w:val="00B751C7"/>
    <w:rsid w:val="00B845A8"/>
    <w:rsid w:val="00B9077D"/>
    <w:rsid w:val="00B92A52"/>
    <w:rsid w:val="00BB0B54"/>
    <w:rsid w:val="00BB12EC"/>
    <w:rsid w:val="00BB19F3"/>
    <w:rsid w:val="00BB787E"/>
    <w:rsid w:val="00BD3956"/>
    <w:rsid w:val="00BE65A4"/>
    <w:rsid w:val="00BF120D"/>
    <w:rsid w:val="00C123C1"/>
    <w:rsid w:val="00C14388"/>
    <w:rsid w:val="00C4738E"/>
    <w:rsid w:val="00C5489F"/>
    <w:rsid w:val="00C55142"/>
    <w:rsid w:val="00C6323A"/>
    <w:rsid w:val="00C742E0"/>
    <w:rsid w:val="00C82F60"/>
    <w:rsid w:val="00C94A1F"/>
    <w:rsid w:val="00CA7EEA"/>
    <w:rsid w:val="00CB64A1"/>
    <w:rsid w:val="00CC20C0"/>
    <w:rsid w:val="00CC3D32"/>
    <w:rsid w:val="00CC3D81"/>
    <w:rsid w:val="00CD6FB2"/>
    <w:rsid w:val="00CE178C"/>
    <w:rsid w:val="00D0637A"/>
    <w:rsid w:val="00D07E67"/>
    <w:rsid w:val="00D07F71"/>
    <w:rsid w:val="00D135B4"/>
    <w:rsid w:val="00D222D6"/>
    <w:rsid w:val="00D23AD9"/>
    <w:rsid w:val="00D42B4E"/>
    <w:rsid w:val="00D52B46"/>
    <w:rsid w:val="00D53312"/>
    <w:rsid w:val="00D549AF"/>
    <w:rsid w:val="00D574D2"/>
    <w:rsid w:val="00D62DAB"/>
    <w:rsid w:val="00D76969"/>
    <w:rsid w:val="00D826B6"/>
    <w:rsid w:val="00D86891"/>
    <w:rsid w:val="00D87BA4"/>
    <w:rsid w:val="00D94E17"/>
    <w:rsid w:val="00D95BD6"/>
    <w:rsid w:val="00DA1F83"/>
    <w:rsid w:val="00DA79E5"/>
    <w:rsid w:val="00DC2DBC"/>
    <w:rsid w:val="00DC6DD2"/>
    <w:rsid w:val="00DE1D25"/>
    <w:rsid w:val="00E032BB"/>
    <w:rsid w:val="00E05009"/>
    <w:rsid w:val="00E2310A"/>
    <w:rsid w:val="00E2655E"/>
    <w:rsid w:val="00E3606E"/>
    <w:rsid w:val="00E41C7C"/>
    <w:rsid w:val="00E455C1"/>
    <w:rsid w:val="00E6090C"/>
    <w:rsid w:val="00E62351"/>
    <w:rsid w:val="00E62DE5"/>
    <w:rsid w:val="00E850E9"/>
    <w:rsid w:val="00E8740E"/>
    <w:rsid w:val="00E93A1A"/>
    <w:rsid w:val="00E94BC3"/>
    <w:rsid w:val="00EA0290"/>
    <w:rsid w:val="00EB1CF5"/>
    <w:rsid w:val="00EC3C8B"/>
    <w:rsid w:val="00EF4286"/>
    <w:rsid w:val="00F12004"/>
    <w:rsid w:val="00F14E7A"/>
    <w:rsid w:val="00F206F4"/>
    <w:rsid w:val="00F2155E"/>
    <w:rsid w:val="00F219BF"/>
    <w:rsid w:val="00F2352E"/>
    <w:rsid w:val="00F24182"/>
    <w:rsid w:val="00F32576"/>
    <w:rsid w:val="00F46778"/>
    <w:rsid w:val="00F5672D"/>
    <w:rsid w:val="00F65372"/>
    <w:rsid w:val="00F65BDB"/>
    <w:rsid w:val="00F704A6"/>
    <w:rsid w:val="00F77C82"/>
    <w:rsid w:val="00F94BFF"/>
    <w:rsid w:val="00FB102F"/>
    <w:rsid w:val="00FB383A"/>
    <w:rsid w:val="00FB5DD7"/>
    <w:rsid w:val="00FC1CF6"/>
    <w:rsid w:val="00FC21C2"/>
    <w:rsid w:val="00FD0389"/>
    <w:rsid w:val="00FD13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2994"/>
  <w15:docId w15:val="{98ED9FE4-C848-4616-BF7E-FA91D26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eastAsia="Cambria" w:hAnsi="Cambria" w:cs="Cambria"/>
      <w:b/>
      <w:sz w:val="26"/>
      <w:szCs w:val="26"/>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3353D"/>
    <w:pPr>
      <w:tabs>
        <w:tab w:val="center" w:pos="4536"/>
        <w:tab w:val="right" w:pos="9072"/>
      </w:tabs>
    </w:pPr>
  </w:style>
  <w:style w:type="character" w:customStyle="1" w:styleId="KopfzeileZchn">
    <w:name w:val="Kopfzeile Zchn"/>
    <w:basedOn w:val="Absatz-Standardschriftart"/>
    <w:link w:val="Kopfzeile"/>
    <w:uiPriority w:val="99"/>
    <w:rsid w:val="0013353D"/>
  </w:style>
  <w:style w:type="paragraph" w:styleId="Fuzeile">
    <w:name w:val="footer"/>
    <w:basedOn w:val="Standard"/>
    <w:link w:val="FuzeileZchn"/>
    <w:uiPriority w:val="99"/>
    <w:unhideWhenUsed/>
    <w:rsid w:val="0013353D"/>
    <w:pPr>
      <w:tabs>
        <w:tab w:val="center" w:pos="4536"/>
        <w:tab w:val="right" w:pos="9072"/>
      </w:tabs>
    </w:pPr>
  </w:style>
  <w:style w:type="character" w:customStyle="1" w:styleId="FuzeileZchn">
    <w:name w:val="Fußzeile Zchn"/>
    <w:basedOn w:val="Absatz-Standardschriftart"/>
    <w:link w:val="Fuzeile"/>
    <w:uiPriority w:val="99"/>
    <w:rsid w:val="0013353D"/>
  </w:style>
  <w:style w:type="paragraph" w:styleId="Sprechblasentext">
    <w:name w:val="Balloon Text"/>
    <w:basedOn w:val="Standard"/>
    <w:link w:val="SprechblasentextZchn"/>
    <w:uiPriority w:val="99"/>
    <w:semiHidden/>
    <w:unhideWhenUsed/>
    <w:rsid w:val="00E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0E9"/>
    <w:rPr>
      <w:rFonts w:ascii="Segoe UI" w:hAnsi="Segoe UI" w:cs="Segoe UI"/>
      <w:sz w:val="18"/>
      <w:szCs w:val="18"/>
    </w:rPr>
  </w:style>
  <w:style w:type="character" w:styleId="Kommentarzeichen">
    <w:name w:val="annotation reference"/>
    <w:basedOn w:val="Absatz-Standardschriftart"/>
    <w:uiPriority w:val="99"/>
    <w:semiHidden/>
    <w:unhideWhenUsed/>
    <w:rsid w:val="00036538"/>
    <w:rPr>
      <w:sz w:val="16"/>
      <w:szCs w:val="16"/>
    </w:rPr>
  </w:style>
  <w:style w:type="paragraph" w:styleId="Kommentartext">
    <w:name w:val="annotation text"/>
    <w:basedOn w:val="Standard"/>
    <w:link w:val="KommentartextZchn"/>
    <w:uiPriority w:val="99"/>
    <w:unhideWhenUsed/>
    <w:rsid w:val="00036538"/>
    <w:rPr>
      <w:sz w:val="20"/>
      <w:szCs w:val="20"/>
    </w:rPr>
  </w:style>
  <w:style w:type="character" w:customStyle="1" w:styleId="KommentartextZchn">
    <w:name w:val="Kommentartext Zchn"/>
    <w:basedOn w:val="Absatz-Standardschriftart"/>
    <w:link w:val="Kommentartext"/>
    <w:uiPriority w:val="99"/>
    <w:rsid w:val="00036538"/>
    <w:rPr>
      <w:sz w:val="20"/>
      <w:szCs w:val="20"/>
    </w:rPr>
  </w:style>
  <w:style w:type="paragraph" w:styleId="Kommentarthema">
    <w:name w:val="annotation subject"/>
    <w:basedOn w:val="Kommentartext"/>
    <w:next w:val="Kommentartext"/>
    <w:link w:val="KommentarthemaZchn"/>
    <w:uiPriority w:val="99"/>
    <w:semiHidden/>
    <w:unhideWhenUsed/>
    <w:rsid w:val="00036538"/>
    <w:rPr>
      <w:b/>
      <w:bCs/>
    </w:rPr>
  </w:style>
  <w:style w:type="character" w:customStyle="1" w:styleId="KommentarthemaZchn">
    <w:name w:val="Kommentarthema Zchn"/>
    <w:basedOn w:val="KommentartextZchn"/>
    <w:link w:val="Kommentarthema"/>
    <w:uiPriority w:val="99"/>
    <w:semiHidden/>
    <w:rsid w:val="00036538"/>
    <w:rPr>
      <w:b/>
      <w:bCs/>
      <w:sz w:val="20"/>
      <w:szCs w:val="20"/>
    </w:rPr>
  </w:style>
  <w:style w:type="character" w:styleId="Hyperlink">
    <w:name w:val="Hyperlink"/>
    <w:basedOn w:val="Absatz-Standardschriftart"/>
    <w:uiPriority w:val="99"/>
    <w:unhideWhenUsed/>
    <w:rsid w:val="003C4B3A"/>
    <w:rPr>
      <w:color w:val="0000FF" w:themeColor="hyperlink"/>
      <w:u w:val="single"/>
    </w:rPr>
  </w:style>
  <w:style w:type="paragraph" w:styleId="Listenabsatz">
    <w:name w:val="List Paragraph"/>
    <w:basedOn w:val="Standard"/>
    <w:uiPriority w:val="34"/>
    <w:qFormat/>
    <w:rsid w:val="00751026"/>
    <w:pPr>
      <w:spacing w:after="160" w:line="259" w:lineRule="auto"/>
      <w:ind w:left="720"/>
      <w:contextualSpacing/>
    </w:pPr>
    <w:rPr>
      <w:rFonts w:asciiTheme="minorHAnsi" w:eastAsiaTheme="minorEastAsia" w:hAnsiTheme="minorHAnsi" w:cstheme="minorBidi"/>
    </w:rPr>
  </w:style>
  <w:style w:type="paragraph" w:styleId="StandardWeb">
    <w:name w:val="Normal (Web)"/>
    <w:basedOn w:val="Standard"/>
    <w:uiPriority w:val="99"/>
    <w:semiHidden/>
    <w:unhideWhenUsed/>
    <w:rsid w:val="00C55142"/>
    <w:pPr>
      <w:spacing w:before="100" w:beforeAutospacing="1" w:after="100" w:afterAutospacing="1"/>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C21C2"/>
    <w:rPr>
      <w:color w:val="605E5C"/>
      <w:shd w:val="clear" w:color="auto" w:fill="E1DFDD"/>
    </w:rPr>
  </w:style>
  <w:style w:type="paragraph" w:styleId="berarbeitung">
    <w:name w:val="Revision"/>
    <w:hidden/>
    <w:uiPriority w:val="99"/>
    <w:semiHidden/>
    <w:rsid w:val="00D52B46"/>
  </w:style>
  <w:style w:type="character" w:customStyle="1" w:styleId="break-words">
    <w:name w:val="break-words"/>
    <w:basedOn w:val="Absatz-Standardschriftart"/>
    <w:rsid w:val="008C56BE"/>
  </w:style>
  <w:style w:type="paragraph" w:customStyle="1" w:styleId="WW-VorformatierterText11">
    <w:name w:val="WW-Vorformatierter Text11"/>
    <w:basedOn w:val="Standard"/>
    <w:rsid w:val="00A52817"/>
    <w:pPr>
      <w:widowControl w:val="0"/>
      <w:suppressAutoHyphens/>
      <w:spacing w:line="280" w:lineRule="atLeast"/>
    </w:pPr>
    <w:rPr>
      <w:rFonts w:eastAsia="Courier New" w:cs="Times New Roman"/>
      <w:bCs/>
      <w:szCs w:val="20"/>
      <w:lang w:eastAsia="de-DE"/>
    </w:rPr>
  </w:style>
  <w:style w:type="character" w:styleId="BesuchterLink">
    <w:name w:val="FollowedHyperlink"/>
    <w:basedOn w:val="Absatz-Standardschriftart"/>
    <w:uiPriority w:val="99"/>
    <w:semiHidden/>
    <w:unhideWhenUsed/>
    <w:rsid w:val="007B6198"/>
    <w:rPr>
      <w:color w:val="800080" w:themeColor="followedHyperlink"/>
      <w:u w:val="single"/>
    </w:rPr>
  </w:style>
  <w:style w:type="paragraph" w:customStyle="1" w:styleId="Default">
    <w:name w:val="Default"/>
    <w:rsid w:val="00911D2E"/>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5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smetic-business.com" TargetMode="External"/><Relationship Id="rId4" Type="http://schemas.openxmlformats.org/officeDocument/2006/relationships/settings" Target="settings.xml"/><Relationship Id="rId9" Type="http://schemas.openxmlformats.org/officeDocument/2006/relationships/hyperlink" Target="http://www.cosmetic-busines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75499-11A5-4CEF-9566-DAD145A1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DEA0AE09.dotm</Template>
  <TotalTime>0</TotalTime>
  <Pages>4</Pages>
  <Words>1351</Words>
  <Characters>8514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Wege</dc:creator>
  <cp:lastModifiedBy>Anne Nolting</cp:lastModifiedBy>
  <cp:revision>2</cp:revision>
  <dcterms:created xsi:type="dcterms:W3CDTF">2024-06-13T09:54:00Z</dcterms:created>
  <dcterms:modified xsi:type="dcterms:W3CDTF">2024-06-13T09:54:00Z</dcterms:modified>
</cp:coreProperties>
</file>