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CD5D" w14:textId="77777777" w:rsidR="007660FB" w:rsidRPr="00630C85" w:rsidRDefault="00E850E9">
      <w:pPr>
        <w:spacing w:line="276" w:lineRule="auto"/>
        <w:jc w:val="both"/>
        <w:rPr>
          <w:b/>
          <w:lang w:val="en-US"/>
        </w:rPr>
      </w:pPr>
      <w:r w:rsidRPr="00630C85">
        <w:rPr>
          <w:b/>
          <w:lang w:val="en-US"/>
        </w:rPr>
        <w:t>CosmeticBusiness</w:t>
      </w:r>
    </w:p>
    <w:p w14:paraId="2EEE4386" w14:textId="77777777" w:rsidR="007660FB" w:rsidRPr="00630C85" w:rsidRDefault="00E850E9">
      <w:pPr>
        <w:spacing w:line="276" w:lineRule="auto"/>
        <w:jc w:val="both"/>
        <w:rPr>
          <w:b/>
          <w:lang w:val="en-US"/>
        </w:rPr>
      </w:pPr>
      <w:r w:rsidRPr="00630C85">
        <w:rPr>
          <w:b/>
          <w:lang w:val="en-US"/>
        </w:rPr>
        <w:t>International Trade Show of the Cosmetics Supplying Industry</w:t>
      </w:r>
    </w:p>
    <w:p w14:paraId="05A14440" w14:textId="30708C31" w:rsidR="007660FB" w:rsidRPr="00602D5B" w:rsidRDefault="000B571D">
      <w:pPr>
        <w:spacing w:line="276" w:lineRule="auto"/>
        <w:jc w:val="both"/>
        <w:rPr>
          <w:b/>
          <w:lang w:val="en-US"/>
        </w:rPr>
      </w:pPr>
      <w:r>
        <w:rPr>
          <w:b/>
          <w:lang w:val="en-US"/>
        </w:rPr>
        <w:t>05</w:t>
      </w:r>
      <w:r w:rsidR="00E850E9" w:rsidRPr="00602D5B">
        <w:rPr>
          <w:b/>
          <w:lang w:val="en-US"/>
        </w:rPr>
        <w:t xml:space="preserve"> to </w:t>
      </w:r>
      <w:r>
        <w:rPr>
          <w:b/>
          <w:lang w:val="en-US"/>
        </w:rPr>
        <w:t>06</w:t>
      </w:r>
      <w:r w:rsidR="00E850E9" w:rsidRPr="00602D5B">
        <w:rPr>
          <w:b/>
          <w:lang w:val="en-US"/>
        </w:rPr>
        <w:t xml:space="preserve"> June 202</w:t>
      </w:r>
      <w:r>
        <w:rPr>
          <w:b/>
          <w:lang w:val="en-US"/>
        </w:rPr>
        <w:t>4</w:t>
      </w:r>
    </w:p>
    <w:p w14:paraId="16C3F331" w14:textId="525B3F93" w:rsidR="007660FB" w:rsidRPr="00602D5B" w:rsidRDefault="00E850E9">
      <w:pPr>
        <w:spacing w:before="240" w:line="276" w:lineRule="auto"/>
        <w:jc w:val="both"/>
        <w:rPr>
          <w:lang w:val="en-US"/>
        </w:rPr>
      </w:pPr>
      <w:r w:rsidRPr="00602D5B">
        <w:rPr>
          <w:lang w:val="en-US"/>
        </w:rPr>
        <w:t xml:space="preserve">Leipzig, </w:t>
      </w:r>
      <w:r w:rsidR="00EB4F03">
        <w:rPr>
          <w:lang w:val="en-US"/>
        </w:rPr>
        <w:t>29</w:t>
      </w:r>
      <w:r w:rsidR="00602D5B">
        <w:rPr>
          <w:lang w:val="en-US"/>
        </w:rPr>
        <w:t xml:space="preserve"> </w:t>
      </w:r>
      <w:r w:rsidR="00EE44A0">
        <w:rPr>
          <w:lang w:val="en-US"/>
        </w:rPr>
        <w:t>May</w:t>
      </w:r>
      <w:r w:rsidRPr="00602D5B">
        <w:rPr>
          <w:lang w:val="en-US"/>
        </w:rPr>
        <w:t xml:space="preserve"> 202</w:t>
      </w:r>
      <w:r w:rsidR="000B571D">
        <w:rPr>
          <w:lang w:val="en-US"/>
        </w:rPr>
        <w:t>4</w:t>
      </w:r>
    </w:p>
    <w:p w14:paraId="46D4A06A" w14:textId="77777777" w:rsidR="008C56BE" w:rsidRPr="00602D5B" w:rsidRDefault="008C56BE" w:rsidP="008C56BE">
      <w:pPr>
        <w:jc w:val="both"/>
        <w:rPr>
          <w:b/>
          <w:sz w:val="28"/>
          <w:szCs w:val="28"/>
          <w:lang w:val="en-US"/>
        </w:rPr>
      </w:pPr>
    </w:p>
    <w:p w14:paraId="5EA29D08" w14:textId="77777777" w:rsidR="00602D5B" w:rsidRPr="00DE3A82" w:rsidRDefault="00602D5B" w:rsidP="00602D5B">
      <w:pPr>
        <w:jc w:val="both"/>
        <w:rPr>
          <w:b/>
          <w:bCs/>
          <w:sz w:val="28"/>
          <w:szCs w:val="28"/>
          <w:lang w:val="en-US"/>
        </w:rPr>
      </w:pPr>
      <w:bookmarkStart w:id="0" w:name="_Hlk134462688"/>
    </w:p>
    <w:p w14:paraId="1F6F15F9" w14:textId="77777777" w:rsidR="00602D5B" w:rsidRPr="00DE3A82" w:rsidRDefault="00602D5B" w:rsidP="00602D5B">
      <w:pPr>
        <w:rPr>
          <w:b/>
          <w:bCs/>
          <w:highlight w:val="yellow"/>
          <w:lang w:val="en-US"/>
        </w:rPr>
      </w:pPr>
      <w:r w:rsidRPr="00DE3A82">
        <w:rPr>
          <w:b/>
          <w:bCs/>
          <w:sz w:val="28"/>
          <w:szCs w:val="28"/>
          <w:lang w:val="en-US"/>
        </w:rPr>
        <w:t>Short and sweet / Services for the press</w:t>
      </w:r>
    </w:p>
    <w:p w14:paraId="03AAB1AD" w14:textId="77777777" w:rsidR="00602D5B" w:rsidRPr="008C640A" w:rsidRDefault="00602D5B" w:rsidP="00602D5B">
      <w:pPr>
        <w:pStyle w:val="WW-VorformatierterText11"/>
        <w:widowControl/>
        <w:suppressAutoHyphens w:val="0"/>
        <w:rPr>
          <w:b/>
          <w:bCs w:val="0"/>
          <w:lang w:val="en-US"/>
        </w:rPr>
      </w:pPr>
    </w:p>
    <w:p w14:paraId="466EE083" w14:textId="77777777" w:rsidR="00602D5B" w:rsidRDefault="00602D5B" w:rsidP="00602D5B">
      <w:pPr>
        <w:pStyle w:val="WW-VorformatierterText11"/>
        <w:widowControl/>
        <w:suppressAutoHyphens w:val="0"/>
      </w:pPr>
      <w:proofErr w:type="spellStart"/>
      <w:r>
        <w:rPr>
          <w:b/>
          <w:bCs w:val="0"/>
        </w:rPr>
        <w:t>Organiser</w:t>
      </w:r>
      <w:proofErr w:type="spellEnd"/>
      <w:r>
        <w:rPr>
          <w:b/>
          <w:bCs w:val="0"/>
        </w:rPr>
        <w:t>:</w:t>
      </w:r>
      <w:r>
        <w:t xml:space="preserve"> </w:t>
      </w:r>
      <w:r>
        <w:tab/>
      </w:r>
      <w:r>
        <w:tab/>
      </w:r>
      <w:r>
        <w:tab/>
        <w:t>Leipziger Messe GmbH</w:t>
      </w:r>
    </w:p>
    <w:p w14:paraId="26A7D0F1" w14:textId="3BBDAF04" w:rsidR="00602D5B" w:rsidRPr="000B571D" w:rsidRDefault="00EB2F9F" w:rsidP="00602D5B">
      <w:pPr>
        <w:pStyle w:val="WW-VorformatierterText11"/>
        <w:widowControl/>
        <w:suppressAutoHyphens w:val="0"/>
        <w:ind w:left="2124" w:firstLine="708"/>
      </w:pPr>
      <w:r w:rsidRPr="000B571D">
        <w:t xml:space="preserve"> </w:t>
      </w:r>
      <w:r w:rsidR="00602D5B" w:rsidRPr="000B571D">
        <w:t xml:space="preserve">Messe-Allee 1, 04356 Leipzig </w:t>
      </w:r>
    </w:p>
    <w:p w14:paraId="0F076EBE" w14:textId="77777777" w:rsidR="00602D5B" w:rsidRPr="000B571D" w:rsidRDefault="00602D5B" w:rsidP="00602D5B">
      <w:pPr>
        <w:pStyle w:val="WW-VorformatierterText11"/>
        <w:widowControl/>
        <w:suppressAutoHyphens w:val="0"/>
        <w:rPr>
          <w:bCs w:val="0"/>
        </w:rPr>
      </w:pPr>
    </w:p>
    <w:p w14:paraId="2B30238D" w14:textId="19ECFA06" w:rsidR="00602D5B" w:rsidRPr="00DE3A82" w:rsidRDefault="00602D5B" w:rsidP="00602D5B">
      <w:pPr>
        <w:pStyle w:val="WW-VorformatierterText11"/>
        <w:widowControl/>
        <w:suppressAutoHyphens w:val="0"/>
        <w:rPr>
          <w:lang w:val="en-US"/>
        </w:rPr>
      </w:pPr>
      <w:r w:rsidRPr="00DE3A82">
        <w:rPr>
          <w:b/>
          <w:bCs w:val="0"/>
          <w:lang w:val="en-US"/>
        </w:rPr>
        <w:t>Dates:</w:t>
      </w:r>
      <w:r w:rsidRPr="00DE3A82">
        <w:rPr>
          <w:b/>
          <w:bCs w:val="0"/>
          <w:lang w:val="en-US"/>
        </w:rPr>
        <w:tab/>
      </w:r>
      <w:r w:rsidRPr="00DE3A82">
        <w:rPr>
          <w:lang w:val="en-US"/>
        </w:rPr>
        <w:tab/>
      </w:r>
      <w:r w:rsidRPr="00DE3A82">
        <w:rPr>
          <w:lang w:val="en-US"/>
        </w:rPr>
        <w:tab/>
      </w:r>
      <w:r w:rsidRPr="00DE3A82">
        <w:rPr>
          <w:lang w:val="en-US"/>
        </w:rPr>
        <w:tab/>
      </w:r>
      <w:r w:rsidR="000B571D">
        <w:rPr>
          <w:lang w:val="en-US"/>
        </w:rPr>
        <w:t>05</w:t>
      </w:r>
      <w:r w:rsidRPr="00DE3A82">
        <w:rPr>
          <w:lang w:val="en-US"/>
        </w:rPr>
        <w:t xml:space="preserve"> to </w:t>
      </w:r>
      <w:r w:rsidR="000B571D">
        <w:rPr>
          <w:lang w:val="en-US"/>
        </w:rPr>
        <w:t>06</w:t>
      </w:r>
      <w:r w:rsidRPr="00DE3A82">
        <w:rPr>
          <w:lang w:val="en-US"/>
        </w:rPr>
        <w:t xml:space="preserve"> June 202</w:t>
      </w:r>
      <w:r w:rsidR="00340099">
        <w:rPr>
          <w:lang w:val="en-US"/>
        </w:rPr>
        <w:t>4</w:t>
      </w:r>
    </w:p>
    <w:p w14:paraId="70D0985C" w14:textId="77777777" w:rsidR="00602D5B" w:rsidRPr="00DE3A82" w:rsidRDefault="00602D5B" w:rsidP="00602D5B">
      <w:pPr>
        <w:pStyle w:val="WW-VorformatierterText11"/>
        <w:widowControl/>
        <w:suppressAutoHyphens w:val="0"/>
        <w:rPr>
          <w:lang w:val="en-US"/>
        </w:rPr>
      </w:pPr>
      <w:r w:rsidRPr="00DE3A82">
        <w:rPr>
          <w:lang w:val="en-US"/>
        </w:rPr>
        <w:tab/>
      </w:r>
      <w:r w:rsidRPr="00DE3A82">
        <w:rPr>
          <w:lang w:val="en-US"/>
        </w:rPr>
        <w:tab/>
      </w:r>
      <w:r w:rsidRPr="00DE3A82">
        <w:rPr>
          <w:lang w:val="en-US"/>
        </w:rPr>
        <w:tab/>
      </w:r>
      <w:r w:rsidRPr="00DE3A82">
        <w:rPr>
          <w:lang w:val="en-US"/>
        </w:rPr>
        <w:tab/>
      </w:r>
    </w:p>
    <w:p w14:paraId="0D71EDD9" w14:textId="00B64D52" w:rsidR="00602D5B" w:rsidRPr="00DE3A82" w:rsidRDefault="00602D5B" w:rsidP="00602D5B">
      <w:pPr>
        <w:pStyle w:val="WW-VorformatierterText11"/>
        <w:rPr>
          <w:b/>
          <w:bCs w:val="0"/>
          <w:lang w:val="en-US"/>
        </w:rPr>
      </w:pPr>
      <w:r w:rsidRPr="00DE3A82">
        <w:rPr>
          <w:b/>
          <w:bCs w:val="0"/>
          <w:lang w:val="en-US"/>
        </w:rPr>
        <w:t>Opening hours:</w:t>
      </w:r>
      <w:r w:rsidRPr="00DE3A82">
        <w:rPr>
          <w:b/>
          <w:bCs w:val="0"/>
          <w:lang w:val="en-US"/>
        </w:rPr>
        <w:tab/>
      </w:r>
      <w:r>
        <w:rPr>
          <w:b/>
          <w:bCs w:val="0"/>
          <w:lang w:val="en-US"/>
        </w:rPr>
        <w:tab/>
      </w:r>
      <w:r w:rsidR="00EB2F9F" w:rsidRPr="00EB2F9F">
        <w:rPr>
          <w:bCs w:val="0"/>
          <w:lang w:val="en-US"/>
        </w:rPr>
        <w:t>D</w:t>
      </w:r>
      <w:r w:rsidRPr="00DE3A82">
        <w:rPr>
          <w:bCs w:val="0"/>
          <w:lang w:val="en-US"/>
        </w:rPr>
        <w:t>aily from 09:30 am to 6:00 pm</w:t>
      </w:r>
    </w:p>
    <w:p w14:paraId="66BE4B03" w14:textId="77777777" w:rsidR="00602D5B" w:rsidRPr="00DE3A82" w:rsidRDefault="00602D5B" w:rsidP="00602D5B">
      <w:pPr>
        <w:pStyle w:val="WW-VorformatierterText11"/>
        <w:rPr>
          <w:b/>
          <w:bCs w:val="0"/>
          <w:lang w:val="en-US"/>
        </w:rPr>
      </w:pPr>
      <w:r w:rsidRPr="00DE3A82">
        <w:rPr>
          <w:b/>
          <w:bCs w:val="0"/>
          <w:lang w:val="en-US"/>
        </w:rPr>
        <w:tab/>
      </w:r>
      <w:r w:rsidRPr="00DE3A82">
        <w:rPr>
          <w:b/>
          <w:bCs w:val="0"/>
          <w:lang w:val="en-US"/>
        </w:rPr>
        <w:tab/>
      </w:r>
      <w:r w:rsidRPr="00DE3A82">
        <w:rPr>
          <w:b/>
          <w:bCs w:val="0"/>
          <w:lang w:val="en-US"/>
        </w:rPr>
        <w:tab/>
      </w:r>
      <w:r w:rsidRPr="00DE3A82">
        <w:rPr>
          <w:b/>
          <w:bCs w:val="0"/>
          <w:lang w:val="en-US"/>
        </w:rPr>
        <w:tab/>
        <w:t xml:space="preserve"> </w:t>
      </w:r>
    </w:p>
    <w:p w14:paraId="2D50A03C" w14:textId="77777777" w:rsidR="00602D5B" w:rsidRPr="00DE3A82" w:rsidRDefault="00602D5B" w:rsidP="00602D5B">
      <w:pPr>
        <w:pStyle w:val="WW-VorformatierterText11"/>
        <w:rPr>
          <w:b/>
          <w:bCs w:val="0"/>
          <w:lang w:val="en-US"/>
        </w:rPr>
      </w:pPr>
      <w:r w:rsidRPr="00DE3A82">
        <w:rPr>
          <w:b/>
          <w:bCs w:val="0"/>
          <w:lang w:val="en-US"/>
        </w:rPr>
        <w:t xml:space="preserve">Venue </w:t>
      </w:r>
    </w:p>
    <w:p w14:paraId="091FF817" w14:textId="77777777" w:rsidR="00602D5B" w:rsidRPr="00DE3A82" w:rsidRDefault="00602D5B" w:rsidP="00602D5B">
      <w:pPr>
        <w:pStyle w:val="WW-VorformatierterText11"/>
        <w:rPr>
          <w:bCs w:val="0"/>
          <w:lang w:val="en-US"/>
        </w:rPr>
      </w:pPr>
      <w:r w:rsidRPr="00DE3A82">
        <w:rPr>
          <w:b/>
          <w:bCs w:val="0"/>
          <w:lang w:val="en-US"/>
        </w:rPr>
        <w:t>Trade Fair:</w:t>
      </w:r>
      <w:r w:rsidRPr="00DE3A82">
        <w:rPr>
          <w:b/>
          <w:bCs w:val="0"/>
          <w:lang w:val="en-US"/>
        </w:rPr>
        <w:tab/>
      </w:r>
      <w:r w:rsidRPr="00DE3A82">
        <w:rPr>
          <w:b/>
          <w:bCs w:val="0"/>
          <w:lang w:val="en-US"/>
        </w:rPr>
        <w:tab/>
      </w:r>
      <w:r w:rsidRPr="00DE3A82">
        <w:rPr>
          <w:b/>
          <w:bCs w:val="0"/>
          <w:lang w:val="en-US"/>
        </w:rPr>
        <w:tab/>
      </w:r>
      <w:r w:rsidRPr="00DE3A82">
        <w:rPr>
          <w:bCs w:val="0"/>
          <w:lang w:val="en-US"/>
        </w:rPr>
        <w:t>MOC Event Center Munich</w:t>
      </w:r>
    </w:p>
    <w:p w14:paraId="2A7D391D" w14:textId="77777777" w:rsidR="00602D5B" w:rsidRPr="00DE3A82" w:rsidRDefault="00602D5B" w:rsidP="00602D5B">
      <w:pPr>
        <w:pStyle w:val="WW-VorformatierterText11"/>
        <w:rPr>
          <w:bCs w:val="0"/>
          <w:lang w:val="en-US"/>
        </w:rPr>
      </w:pPr>
      <w:r w:rsidRPr="00DE3A82">
        <w:rPr>
          <w:bCs w:val="0"/>
          <w:lang w:val="en-US"/>
        </w:rPr>
        <w:tab/>
      </w:r>
      <w:r w:rsidRPr="00DE3A82">
        <w:rPr>
          <w:bCs w:val="0"/>
          <w:lang w:val="en-US"/>
        </w:rPr>
        <w:tab/>
      </w:r>
      <w:r w:rsidRPr="00DE3A82">
        <w:rPr>
          <w:bCs w:val="0"/>
          <w:lang w:val="en-US"/>
        </w:rPr>
        <w:tab/>
      </w:r>
      <w:r w:rsidRPr="00DE3A82">
        <w:rPr>
          <w:bCs w:val="0"/>
          <w:lang w:val="en-US"/>
        </w:rPr>
        <w:tab/>
      </w:r>
      <w:proofErr w:type="spellStart"/>
      <w:r w:rsidRPr="00DE3A82">
        <w:rPr>
          <w:bCs w:val="0"/>
          <w:lang w:val="en-US"/>
        </w:rPr>
        <w:t>Lilienthalallee</w:t>
      </w:r>
      <w:proofErr w:type="spellEnd"/>
      <w:r w:rsidRPr="00DE3A82">
        <w:rPr>
          <w:bCs w:val="0"/>
          <w:lang w:val="en-US"/>
        </w:rPr>
        <w:t xml:space="preserve"> 40, 80939 Munich, Germany</w:t>
      </w:r>
    </w:p>
    <w:p w14:paraId="2104CE33" w14:textId="77777777" w:rsidR="00602D5B" w:rsidRPr="00DE3A82" w:rsidRDefault="00602D5B" w:rsidP="00602D5B">
      <w:pPr>
        <w:pStyle w:val="WW-VorformatierterText11"/>
        <w:rPr>
          <w:bCs w:val="0"/>
          <w:lang w:val="en-US"/>
        </w:rPr>
      </w:pPr>
      <w:r w:rsidRPr="00DE3A82">
        <w:rPr>
          <w:bCs w:val="0"/>
          <w:lang w:val="en-US"/>
        </w:rPr>
        <w:tab/>
      </w:r>
      <w:r w:rsidRPr="00DE3A82">
        <w:rPr>
          <w:bCs w:val="0"/>
          <w:lang w:val="en-US"/>
        </w:rPr>
        <w:tab/>
      </w:r>
      <w:r w:rsidRPr="00DE3A82">
        <w:rPr>
          <w:bCs w:val="0"/>
          <w:lang w:val="en-US"/>
        </w:rPr>
        <w:tab/>
      </w:r>
      <w:r w:rsidRPr="00DE3A82">
        <w:rPr>
          <w:bCs w:val="0"/>
          <w:lang w:val="en-US"/>
        </w:rPr>
        <w:tab/>
        <w:t>Halls 2, 3 and 4</w:t>
      </w:r>
    </w:p>
    <w:p w14:paraId="50674B00" w14:textId="77777777" w:rsidR="00602D5B" w:rsidRPr="00DE3A82" w:rsidRDefault="00602D5B" w:rsidP="00602D5B">
      <w:pPr>
        <w:pStyle w:val="WW-VorformatierterText11"/>
        <w:rPr>
          <w:b/>
          <w:bCs w:val="0"/>
          <w:lang w:val="en-US"/>
        </w:rPr>
      </w:pPr>
    </w:p>
    <w:p w14:paraId="25B51BFD" w14:textId="77777777" w:rsidR="00602D5B" w:rsidRPr="00DE3A82" w:rsidRDefault="00602D5B" w:rsidP="00602D5B">
      <w:pPr>
        <w:pStyle w:val="WW-VorformatierterText11"/>
        <w:rPr>
          <w:b/>
          <w:bCs w:val="0"/>
          <w:lang w:val="en-US"/>
        </w:rPr>
      </w:pPr>
      <w:r w:rsidRPr="00DE3A82">
        <w:rPr>
          <w:b/>
          <w:bCs w:val="0"/>
          <w:lang w:val="en-US"/>
        </w:rPr>
        <w:t>Venue</w:t>
      </w:r>
    </w:p>
    <w:p w14:paraId="2FFF7C59" w14:textId="77777777" w:rsidR="00602D5B" w:rsidRPr="00DE3A82" w:rsidRDefault="00602D5B" w:rsidP="00602D5B">
      <w:pPr>
        <w:pStyle w:val="WW-VorformatierterText11"/>
        <w:rPr>
          <w:bCs w:val="0"/>
          <w:lang w:val="en-US"/>
        </w:rPr>
      </w:pPr>
      <w:r w:rsidRPr="00DE3A82">
        <w:rPr>
          <w:b/>
          <w:bCs w:val="0"/>
          <w:lang w:val="en-US"/>
        </w:rPr>
        <w:t xml:space="preserve">Conference </w:t>
      </w:r>
      <w:proofErr w:type="spellStart"/>
      <w:r w:rsidRPr="00DE3A82">
        <w:rPr>
          <w:b/>
          <w:bCs w:val="0"/>
          <w:lang w:val="en-US"/>
        </w:rPr>
        <w:t>programme</w:t>
      </w:r>
      <w:proofErr w:type="spellEnd"/>
      <w:r w:rsidRPr="00DE3A82">
        <w:rPr>
          <w:b/>
          <w:bCs w:val="0"/>
          <w:lang w:val="en-US"/>
        </w:rPr>
        <w:t>:</w:t>
      </w:r>
      <w:r w:rsidRPr="00DE3A82">
        <w:rPr>
          <w:b/>
          <w:bCs w:val="0"/>
          <w:lang w:val="en-US"/>
        </w:rPr>
        <w:tab/>
      </w:r>
      <w:r w:rsidRPr="00DE3A82">
        <w:rPr>
          <w:bCs w:val="0"/>
          <w:lang w:val="en-US"/>
        </w:rPr>
        <w:t>MOC Event Center Munich</w:t>
      </w:r>
    </w:p>
    <w:p w14:paraId="77522816" w14:textId="77777777" w:rsidR="00602D5B" w:rsidRPr="00DE3A82" w:rsidRDefault="00602D5B" w:rsidP="00602D5B">
      <w:pPr>
        <w:pStyle w:val="WW-VorformatierterText11"/>
        <w:rPr>
          <w:bCs w:val="0"/>
          <w:lang w:val="en-US"/>
        </w:rPr>
      </w:pPr>
      <w:r w:rsidRPr="00DE3A82">
        <w:rPr>
          <w:bCs w:val="0"/>
          <w:lang w:val="en-US"/>
        </w:rPr>
        <w:tab/>
      </w:r>
      <w:r w:rsidRPr="00DE3A82">
        <w:rPr>
          <w:bCs w:val="0"/>
          <w:lang w:val="en-US"/>
        </w:rPr>
        <w:tab/>
      </w:r>
      <w:r w:rsidRPr="00DE3A82">
        <w:rPr>
          <w:bCs w:val="0"/>
          <w:lang w:val="en-US"/>
        </w:rPr>
        <w:tab/>
      </w:r>
      <w:r w:rsidRPr="00DE3A82">
        <w:rPr>
          <w:bCs w:val="0"/>
          <w:lang w:val="en-US"/>
        </w:rPr>
        <w:tab/>
      </w:r>
      <w:proofErr w:type="spellStart"/>
      <w:r w:rsidRPr="00DE3A82">
        <w:rPr>
          <w:bCs w:val="0"/>
          <w:lang w:val="en-US"/>
        </w:rPr>
        <w:t>Lilienthalallee</w:t>
      </w:r>
      <w:proofErr w:type="spellEnd"/>
      <w:r w:rsidRPr="00DE3A82">
        <w:rPr>
          <w:bCs w:val="0"/>
          <w:lang w:val="en-US"/>
        </w:rPr>
        <w:t xml:space="preserve"> 40, 80939 Munich, Germany</w:t>
      </w:r>
    </w:p>
    <w:p w14:paraId="25D8D851" w14:textId="039F620F" w:rsidR="00602D5B" w:rsidRPr="00C474FA" w:rsidRDefault="00602D5B" w:rsidP="00602D5B">
      <w:pPr>
        <w:pStyle w:val="WW-VorformatierterText11"/>
        <w:widowControl/>
        <w:suppressAutoHyphens w:val="0"/>
        <w:rPr>
          <w:lang w:val="en-US"/>
        </w:rPr>
      </w:pPr>
      <w:r w:rsidRPr="00DE3A82">
        <w:rPr>
          <w:bCs w:val="0"/>
          <w:lang w:val="en-US"/>
        </w:rPr>
        <w:tab/>
      </w:r>
      <w:r w:rsidRPr="00DE3A82">
        <w:rPr>
          <w:bCs w:val="0"/>
          <w:lang w:val="en-US"/>
        </w:rPr>
        <w:tab/>
      </w:r>
      <w:r w:rsidRPr="00DE3A82">
        <w:rPr>
          <w:bCs w:val="0"/>
          <w:lang w:val="en-US"/>
        </w:rPr>
        <w:tab/>
      </w:r>
      <w:r w:rsidRPr="00DE3A82">
        <w:rPr>
          <w:bCs w:val="0"/>
          <w:lang w:val="en-US"/>
        </w:rPr>
        <w:tab/>
      </w:r>
      <w:r w:rsidR="00EE44A0">
        <w:rPr>
          <w:bCs w:val="0"/>
          <w:lang w:val="en-US"/>
        </w:rPr>
        <w:t xml:space="preserve">Hall 4, </w:t>
      </w:r>
      <w:r w:rsidR="00EE44A0" w:rsidRPr="00EE44A0">
        <w:rPr>
          <w:bCs w:val="0"/>
          <w:lang w:val="en-US"/>
        </w:rPr>
        <w:t>INNOVATION CORNER</w:t>
      </w:r>
    </w:p>
    <w:p w14:paraId="0AEF6CE0" w14:textId="77777777" w:rsidR="00602D5B" w:rsidRPr="00C474FA" w:rsidRDefault="00602D5B" w:rsidP="00602D5B">
      <w:pPr>
        <w:pStyle w:val="WW-VorformatierterText11"/>
        <w:widowControl/>
        <w:suppressAutoHyphens w:val="0"/>
        <w:ind w:left="2832" w:hanging="2832"/>
        <w:rPr>
          <w:b/>
          <w:bCs w:val="0"/>
          <w:lang w:val="en-US"/>
        </w:rPr>
      </w:pPr>
    </w:p>
    <w:p w14:paraId="1E3091DD" w14:textId="3EEE93D9" w:rsidR="00602D5B" w:rsidRPr="00C474FA" w:rsidRDefault="00602D5B" w:rsidP="00602D5B">
      <w:pPr>
        <w:pStyle w:val="WW-VorformatierterText11"/>
        <w:widowControl/>
        <w:suppressAutoHyphens w:val="0"/>
        <w:ind w:left="2832" w:hanging="2832"/>
        <w:rPr>
          <w:lang w:val="en-US"/>
        </w:rPr>
      </w:pPr>
      <w:r w:rsidRPr="00C474FA">
        <w:rPr>
          <w:b/>
          <w:bCs w:val="0"/>
          <w:lang w:val="en-US"/>
        </w:rPr>
        <w:t>Exhibitors:</w:t>
      </w:r>
      <w:r w:rsidRPr="00C474FA">
        <w:rPr>
          <w:b/>
          <w:bCs w:val="0"/>
          <w:lang w:val="en-US"/>
        </w:rPr>
        <w:tab/>
      </w:r>
      <w:r>
        <w:rPr>
          <w:bCs w:val="0"/>
          <w:lang w:val="en-US"/>
        </w:rPr>
        <w:t>4</w:t>
      </w:r>
      <w:r w:rsidR="00EE44A0">
        <w:rPr>
          <w:bCs w:val="0"/>
          <w:lang w:val="en-US"/>
        </w:rPr>
        <w:t>18</w:t>
      </w:r>
      <w:r w:rsidRPr="00C474FA">
        <w:rPr>
          <w:lang w:val="en-US"/>
        </w:rPr>
        <w:t xml:space="preserve"> Exhibitors</w:t>
      </w:r>
      <w:r w:rsidRPr="00194BBF">
        <w:rPr>
          <w:bCs w:val="0"/>
          <w:lang w:val="en-US"/>
        </w:rPr>
        <w:t xml:space="preserve"> and represented companies</w:t>
      </w:r>
      <w:r w:rsidRPr="00C474FA">
        <w:rPr>
          <w:lang w:val="en-US"/>
        </w:rPr>
        <w:t xml:space="preserve"> from </w:t>
      </w:r>
      <w:r w:rsidRPr="00381C54">
        <w:rPr>
          <w:lang w:val="en-US"/>
        </w:rPr>
        <w:t>2</w:t>
      </w:r>
      <w:r w:rsidR="00EE44A0">
        <w:rPr>
          <w:lang w:val="en-US"/>
        </w:rPr>
        <w:t>3</w:t>
      </w:r>
      <w:r w:rsidRPr="00381C54">
        <w:rPr>
          <w:lang w:val="en-US"/>
        </w:rPr>
        <w:t xml:space="preserve"> </w:t>
      </w:r>
      <w:r w:rsidRPr="00C474FA">
        <w:rPr>
          <w:lang w:val="en-US"/>
        </w:rPr>
        <w:t>countries</w:t>
      </w:r>
    </w:p>
    <w:p w14:paraId="48587F83" w14:textId="77777777" w:rsidR="00602D5B" w:rsidRPr="00C474FA" w:rsidRDefault="00602D5B" w:rsidP="00602D5B">
      <w:pPr>
        <w:pStyle w:val="WW-VorformatierterText11"/>
        <w:widowControl/>
        <w:suppressAutoHyphens w:val="0"/>
        <w:rPr>
          <w:lang w:val="en-US"/>
        </w:rPr>
      </w:pPr>
    </w:p>
    <w:p w14:paraId="06208F39" w14:textId="70AD3ACC" w:rsidR="00602D5B" w:rsidRPr="008C640A" w:rsidRDefault="00602D5B" w:rsidP="00602D5B">
      <w:pPr>
        <w:pStyle w:val="WW-VorformatierterText11"/>
        <w:widowControl/>
        <w:suppressAutoHyphens w:val="0"/>
        <w:ind w:left="2832" w:hanging="2832"/>
        <w:rPr>
          <w:bCs w:val="0"/>
          <w:lang w:val="en-US"/>
        </w:rPr>
      </w:pPr>
      <w:r w:rsidRPr="00C474FA">
        <w:rPr>
          <w:b/>
          <w:bCs w:val="0"/>
          <w:lang w:val="en-US"/>
        </w:rPr>
        <w:t>Exhibition space:</w:t>
      </w:r>
      <w:r w:rsidRPr="00C474FA">
        <w:rPr>
          <w:bCs w:val="0"/>
          <w:lang w:val="en-US"/>
        </w:rPr>
        <w:t xml:space="preserve">  </w:t>
      </w:r>
      <w:r w:rsidRPr="00C474FA">
        <w:rPr>
          <w:bCs w:val="0"/>
          <w:lang w:val="en-US"/>
        </w:rPr>
        <w:tab/>
        <w:t>11,</w:t>
      </w:r>
      <w:r w:rsidR="00EE44A0">
        <w:rPr>
          <w:bCs w:val="0"/>
          <w:lang w:val="en-US"/>
        </w:rPr>
        <w:t>8</w:t>
      </w:r>
      <w:r w:rsidRPr="00C474FA">
        <w:rPr>
          <w:bCs w:val="0"/>
          <w:lang w:val="en-US"/>
        </w:rPr>
        <w:t xml:space="preserve">00 </w:t>
      </w:r>
      <w:r w:rsidRPr="00C474FA">
        <w:rPr>
          <w:lang w:val="en-US"/>
        </w:rPr>
        <w:t>square meters</w:t>
      </w:r>
    </w:p>
    <w:p w14:paraId="2A232DE3" w14:textId="77777777" w:rsidR="00602D5B" w:rsidRPr="008C640A" w:rsidRDefault="00602D5B" w:rsidP="00602D5B">
      <w:pPr>
        <w:rPr>
          <w:bCs/>
          <w:lang w:val="en-US"/>
        </w:rPr>
      </w:pPr>
    </w:p>
    <w:p w14:paraId="77B5C138" w14:textId="3CE43B76" w:rsidR="00602D5B" w:rsidRDefault="00602D5B" w:rsidP="00602D5B">
      <w:pPr>
        <w:rPr>
          <w:b/>
          <w:lang w:val="en-US"/>
        </w:rPr>
      </w:pPr>
      <w:r w:rsidRPr="008C640A">
        <w:rPr>
          <w:b/>
          <w:bCs/>
          <w:lang w:val="en-US"/>
        </w:rPr>
        <w:t>Exhibition areas</w:t>
      </w:r>
      <w:r w:rsidRPr="008C640A">
        <w:rPr>
          <w:b/>
          <w:lang w:val="en-US"/>
        </w:rPr>
        <w:tab/>
      </w:r>
    </w:p>
    <w:p w14:paraId="0FBCAA97" w14:textId="4F480269" w:rsidR="00602D5B" w:rsidRPr="00194BBF" w:rsidRDefault="00602D5B" w:rsidP="00602D5B">
      <w:pPr>
        <w:rPr>
          <w:lang w:val="fr-FR"/>
        </w:rPr>
      </w:pPr>
      <w:proofErr w:type="spellStart"/>
      <w:proofErr w:type="gramStart"/>
      <w:r w:rsidRPr="000B571D">
        <w:rPr>
          <w:b/>
          <w:lang w:val="fr-FR"/>
        </w:rPr>
        <w:t>Ingredients</w:t>
      </w:r>
      <w:proofErr w:type="spellEnd"/>
      <w:r w:rsidRPr="000B571D">
        <w:rPr>
          <w:b/>
          <w:lang w:val="fr-FR"/>
        </w:rPr>
        <w:t>:</w:t>
      </w:r>
      <w:proofErr w:type="gramEnd"/>
      <w:r w:rsidRPr="000B571D">
        <w:rPr>
          <w:lang w:val="fr-FR"/>
        </w:rPr>
        <w:tab/>
      </w:r>
      <w:r w:rsidRPr="000B571D">
        <w:rPr>
          <w:lang w:val="fr-FR"/>
        </w:rPr>
        <w:tab/>
      </w:r>
      <w:r w:rsidRPr="000B571D">
        <w:rPr>
          <w:lang w:val="fr-FR"/>
        </w:rPr>
        <w:tab/>
      </w:r>
      <w:r w:rsidRPr="00194BBF">
        <w:rPr>
          <w:lang w:val="fr-FR"/>
        </w:rPr>
        <w:t xml:space="preserve">Active </w:t>
      </w:r>
      <w:proofErr w:type="spellStart"/>
      <w:r w:rsidRPr="00194BBF">
        <w:rPr>
          <w:lang w:val="fr-FR"/>
        </w:rPr>
        <w:t>ingredients</w:t>
      </w:r>
      <w:proofErr w:type="spellEnd"/>
    </w:p>
    <w:p w14:paraId="53E92098" w14:textId="5FB9FD28" w:rsidR="00602D5B" w:rsidRPr="00194BBF" w:rsidRDefault="00AC3A7E" w:rsidP="00602D5B">
      <w:pPr>
        <w:ind w:left="2184" w:firstLine="696"/>
        <w:rPr>
          <w:lang w:val="fr-FR"/>
        </w:rPr>
      </w:pPr>
      <w:r>
        <w:rPr>
          <w:lang w:val="fr-FR"/>
        </w:rPr>
        <w:t>Natural</w:t>
      </w:r>
      <w:r w:rsidR="00602D5B" w:rsidRPr="00194BBF">
        <w:rPr>
          <w:lang w:val="fr-FR"/>
        </w:rPr>
        <w:t xml:space="preserve"> </w:t>
      </w:r>
      <w:proofErr w:type="spellStart"/>
      <w:r w:rsidR="00602D5B" w:rsidRPr="00194BBF">
        <w:rPr>
          <w:lang w:val="fr-FR"/>
        </w:rPr>
        <w:t>extracts</w:t>
      </w:r>
      <w:proofErr w:type="spellEnd"/>
    </w:p>
    <w:p w14:paraId="31945AD6" w14:textId="77777777" w:rsidR="00602D5B" w:rsidRPr="00194BBF" w:rsidRDefault="00602D5B" w:rsidP="00602D5B">
      <w:pPr>
        <w:ind w:left="2184" w:firstLine="696"/>
        <w:rPr>
          <w:lang w:val="fr-FR"/>
        </w:rPr>
      </w:pPr>
      <w:r w:rsidRPr="00194BBF">
        <w:rPr>
          <w:lang w:val="fr-FR"/>
        </w:rPr>
        <w:t>Fragrances</w:t>
      </w:r>
    </w:p>
    <w:p w14:paraId="236D81A3" w14:textId="77777777" w:rsidR="00602D5B" w:rsidRPr="00381C54" w:rsidRDefault="00602D5B" w:rsidP="00602D5B">
      <w:pPr>
        <w:ind w:left="2184" w:firstLine="696"/>
        <w:rPr>
          <w:lang w:val="fr-FR"/>
        </w:rPr>
      </w:pPr>
      <w:r w:rsidRPr="00381C54">
        <w:rPr>
          <w:lang w:val="fr-FR"/>
        </w:rPr>
        <w:t>Oils, fats, waxes</w:t>
      </w:r>
    </w:p>
    <w:p w14:paraId="3B12FF0A" w14:textId="77777777" w:rsidR="00602D5B" w:rsidRPr="00381C54" w:rsidRDefault="00602D5B" w:rsidP="00602D5B">
      <w:pPr>
        <w:ind w:left="2184" w:firstLine="696"/>
        <w:rPr>
          <w:lang w:val="fr-FR"/>
        </w:rPr>
      </w:pPr>
      <w:r w:rsidRPr="00381C54">
        <w:rPr>
          <w:lang w:val="fr-FR"/>
        </w:rPr>
        <w:t>dyes etc.</w:t>
      </w:r>
    </w:p>
    <w:p w14:paraId="62CEFEA5" w14:textId="77777777" w:rsidR="00602D5B" w:rsidRPr="00381C54" w:rsidRDefault="00602D5B" w:rsidP="00602D5B">
      <w:pPr>
        <w:rPr>
          <w:lang w:val="fr-FR"/>
        </w:rPr>
      </w:pPr>
    </w:p>
    <w:p w14:paraId="73FF1BB4" w14:textId="38178DCD" w:rsidR="00602D5B" w:rsidRPr="00DE3A82" w:rsidRDefault="00602D5B" w:rsidP="00602D5B">
      <w:pPr>
        <w:rPr>
          <w:lang w:val="en-US"/>
        </w:rPr>
      </w:pPr>
      <w:r w:rsidRPr="00DE3A82">
        <w:rPr>
          <w:b/>
          <w:lang w:val="en-US"/>
        </w:rPr>
        <w:t>Manufacturing:</w:t>
      </w:r>
      <w:r w:rsidRPr="00DE3A82">
        <w:rPr>
          <w:lang w:val="en-US"/>
        </w:rPr>
        <w:tab/>
      </w:r>
      <w:r w:rsidRPr="00DE3A82">
        <w:rPr>
          <w:lang w:val="en-US"/>
        </w:rPr>
        <w:tab/>
        <w:t>Formula</w:t>
      </w:r>
      <w:r w:rsidR="002821BF">
        <w:rPr>
          <w:lang w:val="en-US"/>
        </w:rPr>
        <w:t>tion</w:t>
      </w:r>
    </w:p>
    <w:p w14:paraId="1CD6C7D9" w14:textId="77777777" w:rsidR="00602D5B" w:rsidRPr="00DE3A82" w:rsidRDefault="00602D5B" w:rsidP="00AC3A7E">
      <w:pPr>
        <w:ind w:left="2172" w:firstLine="708"/>
        <w:rPr>
          <w:lang w:val="en-US"/>
        </w:rPr>
      </w:pPr>
      <w:r w:rsidRPr="00DE3A82">
        <w:rPr>
          <w:lang w:val="en-US"/>
        </w:rPr>
        <w:t>Contract manufacturing</w:t>
      </w:r>
    </w:p>
    <w:p w14:paraId="76BD8241" w14:textId="77777777" w:rsidR="00602D5B" w:rsidRPr="00DE3A82" w:rsidRDefault="00602D5B" w:rsidP="00602D5B">
      <w:pPr>
        <w:ind w:left="2172" w:firstLine="708"/>
        <w:rPr>
          <w:lang w:val="en-US"/>
        </w:rPr>
      </w:pPr>
      <w:r w:rsidRPr="00DE3A82">
        <w:rPr>
          <w:lang w:val="en-US"/>
        </w:rPr>
        <w:t>Private label</w:t>
      </w:r>
    </w:p>
    <w:p w14:paraId="5F3B012E" w14:textId="61DA9DF5" w:rsidR="00602D5B" w:rsidRPr="00DE3A82" w:rsidRDefault="00602D5B" w:rsidP="00602D5B">
      <w:pPr>
        <w:ind w:left="2172" w:firstLine="708"/>
        <w:rPr>
          <w:lang w:val="en-US"/>
        </w:rPr>
      </w:pPr>
      <w:r w:rsidRPr="00DE3A82">
        <w:rPr>
          <w:lang w:val="en-US"/>
        </w:rPr>
        <w:t>Machine</w:t>
      </w:r>
      <w:r w:rsidR="007707ED">
        <w:rPr>
          <w:lang w:val="en-US"/>
        </w:rPr>
        <w:t>ry</w:t>
      </w:r>
    </w:p>
    <w:p w14:paraId="7667214D" w14:textId="77777777" w:rsidR="00602D5B" w:rsidRPr="00DE3A82" w:rsidRDefault="00602D5B" w:rsidP="00602D5B">
      <w:pPr>
        <w:ind w:left="2124" w:firstLine="708"/>
        <w:rPr>
          <w:b/>
          <w:lang w:val="en-US"/>
        </w:rPr>
      </w:pPr>
    </w:p>
    <w:p w14:paraId="505CA044" w14:textId="262A7138" w:rsidR="00602D5B" w:rsidRPr="00DE3A82" w:rsidRDefault="00602D5B" w:rsidP="00602D5B">
      <w:pPr>
        <w:rPr>
          <w:lang w:val="en-US"/>
        </w:rPr>
      </w:pPr>
      <w:r w:rsidRPr="00DE3A82">
        <w:rPr>
          <w:b/>
          <w:lang w:val="en-US"/>
        </w:rPr>
        <w:t>Packaging:</w:t>
      </w:r>
      <w:r w:rsidRPr="00DE3A82">
        <w:rPr>
          <w:lang w:val="en-US"/>
        </w:rPr>
        <w:tab/>
      </w:r>
      <w:r w:rsidRPr="00DE3A82">
        <w:rPr>
          <w:lang w:val="en-US"/>
        </w:rPr>
        <w:tab/>
      </w:r>
      <w:r w:rsidRPr="00DE3A82">
        <w:rPr>
          <w:lang w:val="en-US"/>
        </w:rPr>
        <w:tab/>
        <w:t>Packaging material</w:t>
      </w:r>
      <w:r w:rsidR="00AC3A7E">
        <w:rPr>
          <w:lang w:val="en-US"/>
        </w:rPr>
        <w:t>s</w:t>
      </w:r>
    </w:p>
    <w:p w14:paraId="0C7D3C87" w14:textId="77777777" w:rsidR="00602D5B" w:rsidRPr="00DE3A82" w:rsidRDefault="00602D5B" w:rsidP="00602D5B">
      <w:pPr>
        <w:ind w:left="2172" w:firstLine="708"/>
        <w:rPr>
          <w:lang w:val="en-US"/>
        </w:rPr>
      </w:pPr>
      <w:bookmarkStart w:id="1" w:name="_GoBack"/>
      <w:bookmarkEnd w:id="1"/>
      <w:r w:rsidRPr="00DE3A82">
        <w:rPr>
          <w:lang w:val="en-US"/>
        </w:rPr>
        <w:lastRenderedPageBreak/>
        <w:t>Finishing and decoration</w:t>
      </w:r>
    </w:p>
    <w:p w14:paraId="3B87C921" w14:textId="7038B622" w:rsidR="00602D5B" w:rsidRPr="00DE3A82" w:rsidRDefault="00AC3A7E" w:rsidP="00602D5B">
      <w:pPr>
        <w:ind w:left="2172" w:firstLine="708"/>
        <w:rPr>
          <w:lang w:val="en-US"/>
        </w:rPr>
      </w:pPr>
      <w:r>
        <w:rPr>
          <w:lang w:val="en-US"/>
        </w:rPr>
        <w:t>Marking</w:t>
      </w:r>
      <w:r w:rsidR="00602D5B" w:rsidRPr="00DE3A82">
        <w:rPr>
          <w:lang w:val="en-US"/>
        </w:rPr>
        <w:t xml:space="preserve"> and labelling</w:t>
      </w:r>
    </w:p>
    <w:p w14:paraId="633BD8C5" w14:textId="77777777" w:rsidR="00602D5B" w:rsidRPr="00DE3A82" w:rsidRDefault="00602D5B" w:rsidP="00602D5B">
      <w:pPr>
        <w:ind w:left="2124" w:firstLine="708"/>
        <w:rPr>
          <w:lang w:val="en-US"/>
        </w:rPr>
      </w:pPr>
    </w:p>
    <w:p w14:paraId="044BDFBE" w14:textId="3471BF33" w:rsidR="00602D5B" w:rsidRPr="00DE3A82" w:rsidRDefault="00602D5B" w:rsidP="00602D5B">
      <w:pPr>
        <w:widowControl w:val="0"/>
        <w:autoSpaceDE w:val="0"/>
        <w:autoSpaceDN w:val="0"/>
        <w:adjustRightInd w:val="0"/>
        <w:spacing w:line="280" w:lineRule="atLeast"/>
        <w:ind w:left="2832" w:right="657" w:hanging="2832"/>
        <w:rPr>
          <w:bCs/>
          <w:lang w:val="en-US"/>
        </w:rPr>
      </w:pPr>
      <w:r w:rsidRPr="00DE3A82">
        <w:rPr>
          <w:b/>
          <w:bCs/>
          <w:lang w:val="en-US"/>
        </w:rPr>
        <w:t>Service:</w:t>
      </w:r>
      <w:r w:rsidRPr="00DE3A82">
        <w:rPr>
          <w:b/>
          <w:bCs/>
          <w:lang w:val="en-US"/>
        </w:rPr>
        <w:tab/>
      </w:r>
      <w:r>
        <w:rPr>
          <w:b/>
          <w:bCs/>
          <w:lang w:val="en-US"/>
        </w:rPr>
        <w:tab/>
      </w:r>
      <w:r w:rsidRPr="00DE3A82">
        <w:rPr>
          <w:bCs/>
          <w:lang w:val="en-US"/>
        </w:rPr>
        <w:t>Testing and certification</w:t>
      </w:r>
    </w:p>
    <w:p w14:paraId="6DD3253B" w14:textId="76C853E7" w:rsidR="00602D5B" w:rsidRDefault="00602D5B" w:rsidP="00602D5B">
      <w:pPr>
        <w:widowControl w:val="0"/>
        <w:autoSpaceDE w:val="0"/>
        <w:autoSpaceDN w:val="0"/>
        <w:adjustRightInd w:val="0"/>
        <w:spacing w:line="280" w:lineRule="atLeast"/>
        <w:ind w:left="2832" w:right="657" w:firstLine="48"/>
        <w:rPr>
          <w:bCs/>
          <w:lang w:val="en-US"/>
        </w:rPr>
      </w:pPr>
      <w:r w:rsidRPr="00DE3A82">
        <w:rPr>
          <w:bCs/>
          <w:lang w:val="en-US"/>
        </w:rPr>
        <w:t>Consulting</w:t>
      </w:r>
    </w:p>
    <w:p w14:paraId="7E47ABDE" w14:textId="1DB79060" w:rsidR="00AC3A7E" w:rsidRPr="00DE3A82" w:rsidRDefault="00AC3A7E" w:rsidP="00602D5B">
      <w:pPr>
        <w:widowControl w:val="0"/>
        <w:autoSpaceDE w:val="0"/>
        <w:autoSpaceDN w:val="0"/>
        <w:adjustRightInd w:val="0"/>
        <w:spacing w:line="280" w:lineRule="atLeast"/>
        <w:ind w:left="2832" w:right="657" w:firstLine="48"/>
        <w:rPr>
          <w:bCs/>
          <w:lang w:val="en-US"/>
        </w:rPr>
      </w:pPr>
      <w:r>
        <w:rPr>
          <w:bCs/>
          <w:lang w:val="en-US"/>
        </w:rPr>
        <w:t>Sales promotion and displays</w:t>
      </w:r>
    </w:p>
    <w:p w14:paraId="6787AD6D" w14:textId="77777777" w:rsidR="00602D5B" w:rsidRPr="00DE3A82" w:rsidRDefault="00602D5B" w:rsidP="00602D5B">
      <w:pPr>
        <w:widowControl w:val="0"/>
        <w:autoSpaceDE w:val="0"/>
        <w:autoSpaceDN w:val="0"/>
        <w:adjustRightInd w:val="0"/>
        <w:spacing w:line="280" w:lineRule="atLeast"/>
        <w:ind w:left="2832" w:right="657" w:firstLine="48"/>
        <w:rPr>
          <w:bCs/>
          <w:lang w:val="en-US"/>
        </w:rPr>
      </w:pPr>
      <w:r w:rsidRPr="00DE3A82">
        <w:rPr>
          <w:bCs/>
          <w:lang w:val="en-US"/>
        </w:rPr>
        <w:t>Distribution and logistics</w:t>
      </w:r>
    </w:p>
    <w:p w14:paraId="5B151D31" w14:textId="1D62EA6F" w:rsidR="00602D5B" w:rsidRPr="00DE3A82" w:rsidRDefault="00AC3A7E" w:rsidP="00602D5B">
      <w:pPr>
        <w:widowControl w:val="0"/>
        <w:autoSpaceDE w:val="0"/>
        <w:autoSpaceDN w:val="0"/>
        <w:adjustRightInd w:val="0"/>
        <w:spacing w:line="280" w:lineRule="atLeast"/>
        <w:ind w:left="2832" w:right="657" w:firstLine="48"/>
        <w:rPr>
          <w:bCs/>
          <w:lang w:val="en-US"/>
        </w:rPr>
      </w:pPr>
      <w:r>
        <w:rPr>
          <w:bCs/>
          <w:lang w:val="en-US"/>
        </w:rPr>
        <w:t>Media</w:t>
      </w:r>
    </w:p>
    <w:p w14:paraId="540DBE89" w14:textId="77777777" w:rsidR="00602D5B" w:rsidRPr="00DE3A82" w:rsidRDefault="00602D5B" w:rsidP="00602D5B">
      <w:pPr>
        <w:widowControl w:val="0"/>
        <w:autoSpaceDE w:val="0"/>
        <w:autoSpaceDN w:val="0"/>
        <w:adjustRightInd w:val="0"/>
        <w:spacing w:line="280" w:lineRule="atLeast"/>
        <w:ind w:right="657"/>
        <w:rPr>
          <w:b/>
          <w:bCs/>
          <w:highlight w:val="yellow"/>
          <w:lang w:val="en-US"/>
        </w:rPr>
      </w:pPr>
    </w:p>
    <w:p w14:paraId="5210ADF4" w14:textId="1D854615" w:rsidR="00602D5B" w:rsidRDefault="00602D5B" w:rsidP="00462536">
      <w:pPr>
        <w:widowControl w:val="0"/>
        <w:autoSpaceDE w:val="0"/>
        <w:autoSpaceDN w:val="0"/>
        <w:adjustRightInd w:val="0"/>
        <w:spacing w:line="280" w:lineRule="atLeast"/>
        <w:ind w:right="-157"/>
        <w:rPr>
          <w:lang w:val="en-US"/>
        </w:rPr>
      </w:pPr>
      <w:r w:rsidRPr="00DE3A82">
        <w:rPr>
          <w:b/>
          <w:bCs/>
          <w:lang w:val="en-US"/>
        </w:rPr>
        <w:t xml:space="preserve">Admission fees: </w:t>
      </w:r>
      <w:r w:rsidRPr="00DE3A82">
        <w:rPr>
          <w:b/>
          <w:bCs/>
          <w:lang w:val="en-US"/>
        </w:rPr>
        <w:tab/>
      </w:r>
      <w:r w:rsidRPr="00DE3A82">
        <w:rPr>
          <w:b/>
          <w:bCs/>
          <w:lang w:val="en-US"/>
        </w:rPr>
        <w:tab/>
      </w:r>
      <w:r w:rsidR="00462536">
        <w:rPr>
          <w:lang w:val="en-US"/>
        </w:rPr>
        <w:t>CB-</w:t>
      </w:r>
      <w:r w:rsidR="00EE44A0">
        <w:rPr>
          <w:lang w:val="en-US"/>
        </w:rPr>
        <w:t>T</w:t>
      </w:r>
      <w:r>
        <w:rPr>
          <w:lang w:val="en-US"/>
        </w:rPr>
        <w:t>icket (</w:t>
      </w:r>
      <w:r w:rsidRPr="00602D5B">
        <w:rPr>
          <w:lang w:val="en-US"/>
        </w:rPr>
        <w:t>Presale via Online-</w:t>
      </w:r>
      <w:proofErr w:type="spellStart"/>
      <w:r w:rsidRPr="00602D5B">
        <w:rPr>
          <w:lang w:val="en-US"/>
        </w:rPr>
        <w:t>Ticketshop</w:t>
      </w:r>
      <w:proofErr w:type="spellEnd"/>
      <w:r>
        <w:rPr>
          <w:lang w:val="en-US"/>
        </w:rPr>
        <w:t>)</w:t>
      </w:r>
      <w:proofErr w:type="gramStart"/>
      <w:r w:rsidRPr="00A353A7">
        <w:rPr>
          <w:lang w:val="en-US"/>
        </w:rPr>
        <w:tab/>
      </w:r>
      <w:r w:rsidR="00AC3A7E">
        <w:rPr>
          <w:lang w:val="en-US"/>
        </w:rPr>
        <w:t xml:space="preserve">  </w:t>
      </w:r>
      <w:r w:rsidRPr="00A353A7">
        <w:rPr>
          <w:lang w:val="en-US"/>
        </w:rPr>
        <w:t>6</w:t>
      </w:r>
      <w:r>
        <w:rPr>
          <w:lang w:val="en-US"/>
        </w:rPr>
        <w:t>5</w:t>
      </w:r>
      <w:proofErr w:type="gramEnd"/>
      <w:r w:rsidRPr="00A353A7">
        <w:rPr>
          <w:lang w:val="en-US"/>
        </w:rPr>
        <w:t xml:space="preserve"> Euro</w:t>
      </w:r>
    </w:p>
    <w:p w14:paraId="06A22826" w14:textId="16776731" w:rsidR="00602D5B" w:rsidRPr="00A353A7" w:rsidRDefault="00462536" w:rsidP="00AC3A7E">
      <w:pPr>
        <w:widowControl w:val="0"/>
        <w:autoSpaceDE w:val="0"/>
        <w:autoSpaceDN w:val="0"/>
        <w:adjustRightInd w:val="0"/>
        <w:spacing w:line="280" w:lineRule="atLeast"/>
        <w:ind w:left="2823" w:right="-157" w:firstLine="45"/>
        <w:rPr>
          <w:lang w:val="en-US"/>
        </w:rPr>
      </w:pPr>
      <w:r>
        <w:rPr>
          <w:lang w:val="en-US"/>
        </w:rPr>
        <w:t>CB-</w:t>
      </w:r>
      <w:r w:rsidR="00EE44A0">
        <w:rPr>
          <w:lang w:val="en-US"/>
        </w:rPr>
        <w:t>T</w:t>
      </w:r>
      <w:r w:rsidR="00602D5B">
        <w:rPr>
          <w:lang w:val="en-US"/>
        </w:rPr>
        <w:t>icket (on site)</w:t>
      </w:r>
      <w:r w:rsidR="00602D5B">
        <w:rPr>
          <w:lang w:val="en-US"/>
        </w:rPr>
        <w:tab/>
      </w:r>
      <w:r w:rsidR="00AC3A7E">
        <w:rPr>
          <w:lang w:val="en-US"/>
        </w:rPr>
        <w:tab/>
      </w:r>
      <w:r w:rsidR="00AC3A7E">
        <w:rPr>
          <w:lang w:val="en-US"/>
        </w:rPr>
        <w:tab/>
      </w:r>
      <w:proofErr w:type="gramStart"/>
      <w:r w:rsidR="00AC3A7E">
        <w:rPr>
          <w:lang w:val="en-US"/>
        </w:rPr>
        <w:tab/>
        <w:t xml:space="preserve">  85</w:t>
      </w:r>
      <w:proofErr w:type="gramEnd"/>
      <w:r w:rsidR="00AC3A7E">
        <w:rPr>
          <w:lang w:val="en-US"/>
        </w:rPr>
        <w:t xml:space="preserve"> Euro</w:t>
      </w:r>
    </w:p>
    <w:p w14:paraId="64EE4B58" w14:textId="77777777" w:rsidR="00602D5B" w:rsidRPr="00A353A7" w:rsidRDefault="00602D5B" w:rsidP="00602D5B">
      <w:pPr>
        <w:widowControl w:val="0"/>
        <w:autoSpaceDE w:val="0"/>
        <w:autoSpaceDN w:val="0"/>
        <w:adjustRightInd w:val="0"/>
        <w:spacing w:line="280" w:lineRule="atLeast"/>
        <w:ind w:left="708" w:right="-157" w:hanging="708"/>
        <w:rPr>
          <w:sz w:val="20"/>
          <w:lang w:val="en-US"/>
        </w:rPr>
      </w:pPr>
    </w:p>
    <w:p w14:paraId="24CD69C7" w14:textId="77777777" w:rsidR="00602D5B" w:rsidRPr="00A353A7" w:rsidRDefault="00602D5B" w:rsidP="00602D5B">
      <w:pPr>
        <w:widowControl w:val="0"/>
        <w:autoSpaceDE w:val="0"/>
        <w:autoSpaceDN w:val="0"/>
        <w:adjustRightInd w:val="0"/>
        <w:spacing w:line="280" w:lineRule="atLeast"/>
        <w:ind w:left="2835" w:right="-157"/>
        <w:jc w:val="both"/>
        <w:rPr>
          <w:lang w:val="en-US"/>
        </w:rPr>
      </w:pPr>
      <w:r w:rsidRPr="00A353A7">
        <w:rPr>
          <w:lang w:val="en-US"/>
        </w:rPr>
        <w:t>Tickets are only available via the online ticket shop at</w:t>
      </w:r>
      <w:r>
        <w:rPr>
          <w:lang w:val="en-US"/>
        </w:rPr>
        <w:t>:</w:t>
      </w:r>
    </w:p>
    <w:p w14:paraId="775FC5F7" w14:textId="77777777" w:rsidR="00602D5B" w:rsidRPr="00010ED0" w:rsidRDefault="00DB454B" w:rsidP="00602D5B">
      <w:pPr>
        <w:widowControl w:val="0"/>
        <w:autoSpaceDE w:val="0"/>
        <w:autoSpaceDN w:val="0"/>
        <w:adjustRightInd w:val="0"/>
        <w:spacing w:line="280" w:lineRule="atLeast"/>
        <w:ind w:left="2835" w:right="-157"/>
        <w:jc w:val="both"/>
        <w:rPr>
          <w:lang w:val="en-US"/>
        </w:rPr>
      </w:pPr>
      <w:hyperlink r:id="rId8" w:history="1">
        <w:r w:rsidR="00602D5B" w:rsidRPr="00010ED0">
          <w:rPr>
            <w:rStyle w:val="Hyperlink"/>
            <w:lang w:val="en-US"/>
          </w:rPr>
          <w:t>https://www.cosmetic-business.com/en/visit/tickets-opening-hours/</w:t>
        </w:r>
      </w:hyperlink>
    </w:p>
    <w:p w14:paraId="303A8A4B" w14:textId="77777777" w:rsidR="00602D5B" w:rsidRPr="00010ED0" w:rsidRDefault="00602D5B" w:rsidP="00602D5B">
      <w:pPr>
        <w:widowControl w:val="0"/>
        <w:autoSpaceDE w:val="0"/>
        <w:autoSpaceDN w:val="0"/>
        <w:adjustRightInd w:val="0"/>
        <w:spacing w:line="280" w:lineRule="atLeast"/>
        <w:ind w:left="2835" w:right="-157"/>
        <w:jc w:val="both"/>
        <w:rPr>
          <w:lang w:val="en-US"/>
        </w:rPr>
      </w:pPr>
    </w:p>
    <w:p w14:paraId="50D838EF" w14:textId="77777777" w:rsidR="00602D5B" w:rsidRPr="00010ED0" w:rsidRDefault="00602D5B" w:rsidP="00602D5B">
      <w:pPr>
        <w:widowControl w:val="0"/>
        <w:autoSpaceDE w:val="0"/>
        <w:autoSpaceDN w:val="0"/>
        <w:adjustRightInd w:val="0"/>
        <w:spacing w:line="280" w:lineRule="atLeast"/>
        <w:ind w:left="2124" w:right="-157" w:firstLine="708"/>
        <w:rPr>
          <w:highlight w:val="yellow"/>
          <w:lang w:val="en-US"/>
        </w:rPr>
      </w:pPr>
    </w:p>
    <w:p w14:paraId="120D12ED" w14:textId="4FFFB687" w:rsidR="00602D5B" w:rsidRPr="00FE0158" w:rsidRDefault="00602D5B" w:rsidP="00602D5B">
      <w:pPr>
        <w:pStyle w:val="WW-VorformatierterText11"/>
        <w:widowControl/>
        <w:suppressAutoHyphens w:val="0"/>
        <w:spacing w:line="240" w:lineRule="auto"/>
        <w:ind w:left="2832" w:hanging="2829"/>
        <w:rPr>
          <w:rFonts w:cs="Arial"/>
          <w:bCs w:val="0"/>
          <w:lang w:val="en-US"/>
        </w:rPr>
      </w:pPr>
      <w:r w:rsidRPr="00FE0158">
        <w:rPr>
          <w:b/>
          <w:lang w:val="en-US"/>
        </w:rPr>
        <w:t>(Pre-)accreditation:</w:t>
      </w:r>
      <w:r w:rsidRPr="00FE0158">
        <w:rPr>
          <w:lang w:val="en-US"/>
        </w:rPr>
        <w:tab/>
      </w:r>
      <w:r w:rsidRPr="00FE0158">
        <w:rPr>
          <w:rFonts w:eastAsia="Times New Roman" w:cs="Arial"/>
          <w:bCs w:val="0"/>
          <w:lang w:val="en-US"/>
        </w:rPr>
        <w:t>Pre-accreditation for CosmeticBusiness 20</w:t>
      </w:r>
      <w:r>
        <w:rPr>
          <w:rFonts w:eastAsia="Times New Roman" w:cs="Arial"/>
          <w:bCs w:val="0"/>
          <w:lang w:val="en-US"/>
        </w:rPr>
        <w:t>2</w:t>
      </w:r>
      <w:r w:rsidR="00C3533D">
        <w:rPr>
          <w:rFonts w:eastAsia="Times New Roman" w:cs="Arial"/>
          <w:bCs w:val="0"/>
          <w:lang w:val="en-US"/>
        </w:rPr>
        <w:t>4</w:t>
      </w:r>
      <w:r w:rsidRPr="00FE0158">
        <w:rPr>
          <w:rFonts w:eastAsia="Times New Roman" w:cs="Arial"/>
          <w:bCs w:val="0"/>
          <w:lang w:val="en-US"/>
        </w:rPr>
        <w:t xml:space="preserve"> is possible online at: </w:t>
      </w:r>
    </w:p>
    <w:p w14:paraId="1A9BC95E" w14:textId="77777777" w:rsidR="00602D5B" w:rsidRDefault="00DB454B" w:rsidP="00602D5B">
      <w:pPr>
        <w:ind w:left="2832" w:right="-157"/>
        <w:jc w:val="both"/>
        <w:rPr>
          <w:lang w:val="en-US"/>
        </w:rPr>
      </w:pPr>
      <w:hyperlink r:id="rId9" w:history="1">
        <w:r w:rsidR="00602D5B" w:rsidRPr="00FB5E92">
          <w:rPr>
            <w:rStyle w:val="Hyperlink"/>
            <w:lang w:val="en-US"/>
          </w:rPr>
          <w:t>https://www.cosmetic-business.com/en/media/akkreditierung/</w:t>
        </w:r>
      </w:hyperlink>
    </w:p>
    <w:p w14:paraId="6588E89F" w14:textId="77777777" w:rsidR="00602D5B" w:rsidRPr="00FE0158" w:rsidRDefault="00602D5B" w:rsidP="00602D5B">
      <w:pPr>
        <w:ind w:left="2832" w:right="-157"/>
        <w:jc w:val="both"/>
        <w:rPr>
          <w:lang w:val="en-US"/>
        </w:rPr>
      </w:pPr>
    </w:p>
    <w:p w14:paraId="505114EC" w14:textId="77777777" w:rsidR="00602D5B" w:rsidRPr="00FE0158" w:rsidRDefault="00602D5B" w:rsidP="00602D5B">
      <w:pPr>
        <w:ind w:right="-157"/>
        <w:jc w:val="both"/>
        <w:rPr>
          <w:lang w:val="en-US"/>
        </w:rPr>
      </w:pPr>
    </w:p>
    <w:p w14:paraId="519C708F" w14:textId="77777777" w:rsidR="00602D5B" w:rsidRPr="00DE3A82" w:rsidRDefault="00602D5B" w:rsidP="00602D5B">
      <w:pPr>
        <w:ind w:left="2832" w:right="-157" w:hanging="2832"/>
        <w:jc w:val="both"/>
        <w:rPr>
          <w:lang w:val="en-US"/>
        </w:rPr>
      </w:pPr>
      <w:r w:rsidRPr="00DE3A82">
        <w:rPr>
          <w:b/>
          <w:bCs/>
          <w:lang w:val="en-US"/>
        </w:rPr>
        <w:t>Press releases:</w:t>
      </w:r>
      <w:r w:rsidRPr="00DE3A82">
        <w:rPr>
          <w:lang w:val="en-US"/>
        </w:rPr>
        <w:t xml:space="preserve">  </w:t>
      </w:r>
      <w:r w:rsidRPr="00DE3A82">
        <w:rPr>
          <w:lang w:val="en-US"/>
        </w:rPr>
        <w:tab/>
        <w:t xml:space="preserve">The latest press releases and photos are available online at: </w:t>
      </w:r>
    </w:p>
    <w:p w14:paraId="7996FB15" w14:textId="2878DEBA" w:rsidR="00602D5B" w:rsidRPr="006171E7" w:rsidRDefault="006171E7" w:rsidP="00602D5B">
      <w:pPr>
        <w:ind w:left="2832" w:right="-157"/>
        <w:jc w:val="both"/>
        <w:rPr>
          <w:rStyle w:val="Hyperlink"/>
          <w:lang w:val="en-US"/>
        </w:rPr>
      </w:pPr>
      <w:r>
        <w:rPr>
          <w:lang w:val="en-US"/>
        </w:rPr>
        <w:fldChar w:fldCharType="begin"/>
      </w:r>
      <w:r>
        <w:rPr>
          <w:lang w:val="en-US"/>
        </w:rPr>
        <w:instrText xml:space="preserve"> HYPERLINK "https://www.cosmetic-business.com/en/media" </w:instrText>
      </w:r>
      <w:r>
        <w:rPr>
          <w:lang w:val="en-US"/>
        </w:rPr>
        <w:fldChar w:fldCharType="separate"/>
      </w:r>
      <w:r w:rsidR="00602D5B" w:rsidRPr="006171E7">
        <w:rPr>
          <w:rStyle w:val="Hyperlink"/>
          <w:lang w:val="en-US"/>
        </w:rPr>
        <w:t>https://www.cosmetic-business.com/en/media/</w:t>
      </w:r>
    </w:p>
    <w:p w14:paraId="302B4C5E" w14:textId="7E1B52EC" w:rsidR="00602D5B" w:rsidRPr="00010ED0" w:rsidRDefault="006171E7" w:rsidP="00602D5B">
      <w:pPr>
        <w:ind w:left="2832" w:right="-157"/>
        <w:jc w:val="both"/>
        <w:rPr>
          <w:lang w:val="en-US"/>
        </w:rPr>
      </w:pPr>
      <w:r>
        <w:rPr>
          <w:lang w:val="en-US"/>
        </w:rPr>
        <w:fldChar w:fldCharType="end"/>
      </w:r>
    </w:p>
    <w:p w14:paraId="1DACF074" w14:textId="77777777" w:rsidR="00602D5B" w:rsidRPr="00DE3A82" w:rsidRDefault="00602D5B" w:rsidP="00602D5B">
      <w:pPr>
        <w:jc w:val="both"/>
        <w:rPr>
          <w:bCs/>
          <w:sz w:val="20"/>
          <w:lang w:val="en-US" w:eastAsia="ar-SA"/>
        </w:rPr>
      </w:pPr>
    </w:p>
    <w:p w14:paraId="0E915F3F" w14:textId="77777777" w:rsidR="00602D5B" w:rsidRPr="00994EF3" w:rsidRDefault="00602D5B" w:rsidP="00602D5B">
      <w:pPr>
        <w:ind w:left="2832" w:right="-157" w:hanging="2832"/>
        <w:jc w:val="both"/>
        <w:rPr>
          <w:lang w:val="en-US"/>
        </w:rPr>
      </w:pPr>
      <w:r w:rsidRPr="00994EF3">
        <w:rPr>
          <w:b/>
          <w:lang w:val="en-US"/>
        </w:rPr>
        <w:t>Presse contact:</w:t>
      </w:r>
      <w:r w:rsidRPr="00994EF3">
        <w:rPr>
          <w:b/>
          <w:bCs/>
          <w:sz w:val="20"/>
          <w:lang w:val="en-US" w:eastAsia="ar-SA"/>
        </w:rPr>
        <w:t xml:space="preserve"> </w:t>
      </w:r>
      <w:r w:rsidRPr="00994EF3">
        <w:rPr>
          <w:b/>
          <w:bCs/>
          <w:sz w:val="20"/>
          <w:lang w:val="en-US" w:eastAsia="ar-SA"/>
        </w:rPr>
        <w:tab/>
      </w:r>
      <w:r w:rsidRPr="00994EF3">
        <w:rPr>
          <w:lang w:val="en-US"/>
        </w:rPr>
        <w:t xml:space="preserve">Nicole </w:t>
      </w:r>
      <w:proofErr w:type="spellStart"/>
      <w:r w:rsidRPr="00994EF3">
        <w:rPr>
          <w:lang w:val="en-US"/>
        </w:rPr>
        <w:t>Wege</w:t>
      </w:r>
      <w:proofErr w:type="spellEnd"/>
      <w:r w:rsidRPr="00994EF3">
        <w:rPr>
          <w:lang w:val="en-US"/>
        </w:rPr>
        <w:t xml:space="preserve">, </w:t>
      </w:r>
      <w:r>
        <w:rPr>
          <w:lang w:val="en-US"/>
        </w:rPr>
        <w:t>Spokesperson</w:t>
      </w:r>
      <w:r w:rsidRPr="00994EF3">
        <w:rPr>
          <w:lang w:val="en-US"/>
        </w:rPr>
        <w:t xml:space="preserve"> CosmeticBusiness</w:t>
      </w:r>
    </w:p>
    <w:p w14:paraId="79FFA3D6" w14:textId="77777777" w:rsidR="00602D5B" w:rsidRPr="002C3158" w:rsidRDefault="00602D5B" w:rsidP="00602D5B">
      <w:pPr>
        <w:ind w:left="2832" w:right="-157"/>
        <w:jc w:val="both"/>
      </w:pPr>
      <w:r w:rsidRPr="002C3158">
        <w:t>Leipziger Messe GmbH</w:t>
      </w:r>
    </w:p>
    <w:p w14:paraId="5F3D5289" w14:textId="5264DD8D" w:rsidR="00602D5B" w:rsidRPr="002C3158" w:rsidRDefault="00EE44A0" w:rsidP="00602D5B">
      <w:pPr>
        <w:ind w:left="2832" w:right="-157"/>
        <w:jc w:val="both"/>
      </w:pPr>
      <w:r>
        <w:t>Phone</w:t>
      </w:r>
      <w:r w:rsidR="00602D5B" w:rsidRPr="002C3158">
        <w:t>: +49 (0)341 / 678 652</w:t>
      </w:r>
      <w:r w:rsidR="00602D5B">
        <w:t>8</w:t>
      </w:r>
    </w:p>
    <w:p w14:paraId="4E942D1B" w14:textId="41128090" w:rsidR="00602D5B" w:rsidRDefault="00602D5B" w:rsidP="00602D5B">
      <w:pPr>
        <w:ind w:left="2832" w:right="-157"/>
        <w:jc w:val="both"/>
      </w:pPr>
      <w:r w:rsidRPr="002C3158">
        <w:t xml:space="preserve">E-Mail: </w:t>
      </w:r>
      <w:hyperlink r:id="rId10" w:history="1">
        <w:r w:rsidRPr="007B2FDD">
          <w:rPr>
            <w:rStyle w:val="Hyperlink"/>
          </w:rPr>
          <w:t>n.wege@leipziger-messe.de</w:t>
        </w:r>
      </w:hyperlink>
    </w:p>
    <w:p w14:paraId="25934EC2" w14:textId="58A5A107" w:rsidR="00602D5B" w:rsidRDefault="00DB454B" w:rsidP="00602D5B">
      <w:pPr>
        <w:ind w:left="2832" w:right="-157"/>
        <w:jc w:val="both"/>
      </w:pPr>
      <w:hyperlink r:id="rId11" w:history="1">
        <w:r w:rsidR="00602D5B" w:rsidRPr="007B2FDD">
          <w:rPr>
            <w:rStyle w:val="Hyperlink"/>
          </w:rPr>
          <w:t>www.leipziger-messe.de</w:t>
        </w:r>
      </w:hyperlink>
    </w:p>
    <w:p w14:paraId="1F413C2C" w14:textId="2DC0DCB5" w:rsidR="00602D5B" w:rsidRDefault="00DB454B" w:rsidP="00602D5B">
      <w:pPr>
        <w:ind w:left="2832" w:right="-157"/>
        <w:jc w:val="both"/>
      </w:pPr>
      <w:hyperlink r:id="rId12" w:history="1">
        <w:r w:rsidR="00602D5B" w:rsidRPr="007B2FDD">
          <w:rPr>
            <w:rStyle w:val="Hyperlink"/>
          </w:rPr>
          <w:t>www.cosmetic-business.com</w:t>
        </w:r>
      </w:hyperlink>
    </w:p>
    <w:p w14:paraId="03F48D15" w14:textId="77777777" w:rsidR="00602D5B" w:rsidRPr="002C3158" w:rsidRDefault="00602D5B" w:rsidP="00602D5B">
      <w:pPr>
        <w:ind w:left="2832" w:right="-157"/>
        <w:jc w:val="both"/>
      </w:pPr>
    </w:p>
    <w:p w14:paraId="643038F9" w14:textId="77777777" w:rsidR="00602D5B" w:rsidRPr="00602D5B" w:rsidRDefault="00602D5B" w:rsidP="008C56BE">
      <w:pPr>
        <w:jc w:val="both"/>
      </w:pPr>
    </w:p>
    <w:bookmarkEnd w:id="0"/>
    <w:p w14:paraId="0B9E201B" w14:textId="77777777" w:rsidR="00FE7B26" w:rsidRDefault="00FE7B26" w:rsidP="00FE7B26">
      <w:pPr>
        <w:jc w:val="both"/>
        <w:rPr>
          <w:b/>
          <w:sz w:val="20"/>
          <w:szCs w:val="20"/>
          <w:lang w:val="en-US"/>
        </w:rPr>
      </w:pPr>
      <w:r>
        <w:rPr>
          <w:b/>
          <w:sz w:val="20"/>
          <w:szCs w:val="20"/>
          <w:lang w:val="en-US"/>
        </w:rPr>
        <w:t>About CosmeticBusiness</w:t>
      </w:r>
    </w:p>
    <w:p w14:paraId="4C4255FE" w14:textId="1DC2C4B3" w:rsidR="00FE7B26" w:rsidRDefault="00FE7B26" w:rsidP="00FE7B26">
      <w:pPr>
        <w:jc w:val="both"/>
        <w:rPr>
          <w:sz w:val="20"/>
          <w:szCs w:val="20"/>
          <w:lang w:val="en-US"/>
        </w:rPr>
      </w:pPr>
      <w:r>
        <w:rPr>
          <w:sz w:val="20"/>
          <w:szCs w:val="20"/>
          <w:lang w:val="en-US"/>
        </w:rPr>
        <w:t xml:space="preserve">CosmeticBusiness is the only international trade show in Europe where the cosmetics industry meets exclusively with its suppliers and finds solutions for the development of all cosmetic products, from active ingredients to manufacturing and packaging. As the only industry meeting place in Germany, the largest cosmetics market in Europe, the B2B trade show exhibition is a trend barometer for decision-makers from management, product management and development, marketing, as well as purchasing and production. The next edition of CosmeticBusiness will take place at the MOC in Munich on </w:t>
      </w:r>
      <w:r w:rsidR="00C3533D">
        <w:rPr>
          <w:sz w:val="20"/>
          <w:szCs w:val="20"/>
          <w:lang w:val="en-US"/>
        </w:rPr>
        <w:t>05</w:t>
      </w:r>
      <w:r>
        <w:rPr>
          <w:sz w:val="20"/>
          <w:szCs w:val="20"/>
          <w:lang w:val="en-US"/>
        </w:rPr>
        <w:t xml:space="preserve"> and </w:t>
      </w:r>
      <w:r w:rsidR="00C3533D">
        <w:rPr>
          <w:sz w:val="20"/>
          <w:szCs w:val="20"/>
          <w:lang w:val="en-US"/>
        </w:rPr>
        <w:t>06</w:t>
      </w:r>
      <w:r>
        <w:rPr>
          <w:sz w:val="20"/>
          <w:szCs w:val="20"/>
          <w:lang w:val="en-US"/>
        </w:rPr>
        <w:t xml:space="preserve"> June 202</w:t>
      </w:r>
      <w:r w:rsidR="00C3533D">
        <w:rPr>
          <w:sz w:val="20"/>
          <w:szCs w:val="20"/>
          <w:lang w:val="en-US"/>
        </w:rPr>
        <w:t>4</w:t>
      </w:r>
      <w:r>
        <w:rPr>
          <w:sz w:val="20"/>
          <w:szCs w:val="20"/>
          <w:lang w:val="en-US"/>
        </w:rPr>
        <w:t>.</w:t>
      </w:r>
    </w:p>
    <w:p w14:paraId="27E9D53B" w14:textId="77777777" w:rsidR="00FE7B26" w:rsidRDefault="00FE7B26" w:rsidP="00FE7B26">
      <w:pPr>
        <w:spacing w:line="276" w:lineRule="auto"/>
        <w:jc w:val="both"/>
        <w:rPr>
          <w:rFonts w:eastAsia="SimSun" w:cs="Times New Roman"/>
          <w:b/>
          <w:sz w:val="20"/>
          <w:szCs w:val="20"/>
          <w:lang w:val="en-US" w:eastAsia="de-DE"/>
        </w:rPr>
      </w:pPr>
    </w:p>
    <w:p w14:paraId="50A5F7BF" w14:textId="77777777" w:rsidR="00FE7B26" w:rsidRDefault="00FE7B26" w:rsidP="00FE7B26">
      <w:pPr>
        <w:spacing w:before="100" w:beforeAutospacing="1" w:after="100" w:afterAutospacing="1" w:line="276" w:lineRule="auto"/>
        <w:contextualSpacing/>
        <w:jc w:val="both"/>
        <w:rPr>
          <w:sz w:val="20"/>
          <w:lang w:val="en-US"/>
        </w:rPr>
      </w:pPr>
      <w:r>
        <w:rPr>
          <w:b/>
          <w:sz w:val="20"/>
          <w:lang w:val="en-US"/>
        </w:rPr>
        <w:t xml:space="preserve">About the </w:t>
      </w:r>
      <w:proofErr w:type="spellStart"/>
      <w:r>
        <w:rPr>
          <w:b/>
          <w:sz w:val="20"/>
          <w:lang w:val="en-US"/>
        </w:rPr>
        <w:t>Leipziger</w:t>
      </w:r>
      <w:proofErr w:type="spellEnd"/>
      <w:r>
        <w:rPr>
          <w:b/>
          <w:sz w:val="20"/>
          <w:lang w:val="en-US"/>
        </w:rPr>
        <w:t xml:space="preserve"> Messe</w:t>
      </w:r>
    </w:p>
    <w:p w14:paraId="1C3BD84B" w14:textId="77777777" w:rsidR="00EE44A0" w:rsidRPr="0028179F" w:rsidRDefault="00EE44A0" w:rsidP="00EE44A0">
      <w:pPr>
        <w:autoSpaceDE w:val="0"/>
        <w:autoSpaceDN w:val="0"/>
        <w:adjustRightInd w:val="0"/>
        <w:jc w:val="both"/>
        <w:rPr>
          <w:sz w:val="20"/>
          <w:szCs w:val="20"/>
          <w:lang w:val="en-US"/>
        </w:rPr>
      </w:pPr>
      <w:r w:rsidRPr="0022265A">
        <w:rPr>
          <w:sz w:val="20"/>
          <w:szCs w:val="20"/>
          <w:lang w:val="en-US"/>
        </w:rPr>
        <w:lastRenderedPageBreak/>
        <w:t xml:space="preserve">The </w:t>
      </w:r>
      <w:proofErr w:type="spellStart"/>
      <w:r w:rsidRPr="0022265A">
        <w:rPr>
          <w:sz w:val="20"/>
          <w:szCs w:val="20"/>
          <w:lang w:val="en-US"/>
        </w:rPr>
        <w:t>Leipziger</w:t>
      </w:r>
      <w:proofErr w:type="spellEnd"/>
      <w:r w:rsidRPr="0022265A">
        <w:rPr>
          <w:sz w:val="20"/>
          <w:szCs w:val="20"/>
          <w:lang w:val="en-US"/>
        </w:rPr>
        <w:t xml:space="preserve"> Messe is one of the ten leading German trade fair companies and one of the top 50 worldwide. It </w:t>
      </w:r>
      <w:proofErr w:type="spellStart"/>
      <w:r w:rsidRPr="0022265A">
        <w:rPr>
          <w:sz w:val="20"/>
          <w:szCs w:val="20"/>
          <w:lang w:val="en-US"/>
        </w:rPr>
        <w:t>organises</w:t>
      </w:r>
      <w:proofErr w:type="spellEnd"/>
      <w:r w:rsidRPr="0022265A">
        <w:rPr>
          <w:sz w:val="20"/>
          <w:szCs w:val="20"/>
          <w:lang w:val="en-US"/>
        </w:rPr>
        <w:t xml:space="preserve"> events in Leipzig and at various locations all over Germany and abroad. With its five subsidiaries and the Congress Center Leipzig (CCL), </w:t>
      </w:r>
      <w:proofErr w:type="spellStart"/>
      <w:r w:rsidRPr="0022265A">
        <w:rPr>
          <w:sz w:val="20"/>
          <w:szCs w:val="20"/>
          <w:lang w:val="en-US"/>
        </w:rPr>
        <w:t>Leipziger</w:t>
      </w:r>
      <w:proofErr w:type="spellEnd"/>
      <w:r w:rsidRPr="0022265A">
        <w:rPr>
          <w:sz w:val="20"/>
          <w:szCs w:val="20"/>
          <w:lang w:val="en-US"/>
        </w:rPr>
        <w:t xml:space="preserve"> Messe is a comprehensive service provider covering the entire chain of the events business. It is due to this level of professionalism, that customers and visitors in 2023 voted the </w:t>
      </w:r>
      <w:proofErr w:type="spellStart"/>
      <w:r w:rsidRPr="0022265A">
        <w:rPr>
          <w:sz w:val="20"/>
          <w:szCs w:val="20"/>
          <w:lang w:val="en-US"/>
        </w:rPr>
        <w:t>Leipziger</w:t>
      </w:r>
      <w:proofErr w:type="spellEnd"/>
      <w:r w:rsidRPr="0022265A">
        <w:rPr>
          <w:sz w:val="20"/>
          <w:szCs w:val="20"/>
          <w:lang w:val="en-US"/>
        </w:rPr>
        <w:t xml:space="preserve"> Messe the service champion of the trade fair industry in Germany's largest service ranking for the 10th time in a row. The Leipzig fairgrounds comprise an exhibition area of 111,900 m² and an open-air exhibition area of 70,000 m². Every year, over 270 events with over 15,300 exhibitors and more than 1.2 million visitors take place – from trade fairs, exhibitions and congresses to events. Leipzig was the first German trade fair company to be certified according to the Green Globe standards. Sustainability is a recurring theme in the </w:t>
      </w:r>
      <w:proofErr w:type="spellStart"/>
      <w:r w:rsidRPr="0022265A">
        <w:rPr>
          <w:sz w:val="20"/>
          <w:szCs w:val="20"/>
          <w:lang w:val="en-US"/>
        </w:rPr>
        <w:t>Leipziger</w:t>
      </w:r>
      <w:proofErr w:type="spellEnd"/>
      <w:r w:rsidRPr="0022265A">
        <w:rPr>
          <w:sz w:val="20"/>
          <w:szCs w:val="20"/>
          <w:lang w:val="en-US"/>
        </w:rPr>
        <w:t xml:space="preserve"> Messe's corporate activities.</w:t>
      </w:r>
    </w:p>
    <w:p w14:paraId="4692268A" w14:textId="77777777" w:rsidR="00FE7B26" w:rsidRDefault="00FE7B26" w:rsidP="00FE7B26">
      <w:pPr>
        <w:jc w:val="both"/>
        <w:rPr>
          <w:sz w:val="20"/>
          <w:szCs w:val="20"/>
          <w:lang w:val="en-US"/>
        </w:rPr>
      </w:pPr>
    </w:p>
    <w:p w14:paraId="7FAD7FBE" w14:textId="0F1DF71F" w:rsidR="007660FB" w:rsidRPr="00630C85" w:rsidRDefault="007660FB">
      <w:pPr>
        <w:spacing w:line="276" w:lineRule="auto"/>
        <w:jc w:val="both"/>
        <w:rPr>
          <w:sz w:val="20"/>
          <w:szCs w:val="20"/>
          <w:lang w:val="en-US"/>
        </w:rPr>
      </w:pPr>
    </w:p>
    <w:sectPr w:rsidR="007660FB" w:rsidRPr="00630C85">
      <w:headerReference w:type="default" r:id="rId13"/>
      <w:headerReference w:type="first" r:id="rId14"/>
      <w:footerReference w:type="first" r:id="rId15"/>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2A41" w14:textId="77777777" w:rsidR="00A906CF" w:rsidRDefault="00E850E9">
      <w:r>
        <w:separator/>
      </w:r>
    </w:p>
  </w:endnote>
  <w:endnote w:type="continuationSeparator" w:id="0">
    <w:p w14:paraId="3F25166F" w14:textId="77777777" w:rsidR="00A906CF" w:rsidRDefault="00E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17F0" w14:textId="11A744A4" w:rsidR="007660FB" w:rsidRDefault="00E850E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10009AF2" wp14:editId="0244FA67">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71775" cy="215900"/>
                      </a:xfrm>
                      <a:prstGeom prst="rect">
                        <a:avLst/>
                      </a:prstGeom>
                      <a:noFill/>
                      <a:ln>
                        <a:noFill/>
                      </a:ln>
                    </wps:spPr>
                    <wps:txbx>
                      <w:txbxContent>
                        <w:p w14:paraId="09A3C6C8" w14:textId="77777777" w:rsidR="007660FB" w:rsidRDefault="007660FB">
                          <w:pPr>
                            <w:jc w:val="right"/>
                            <w:textDirection w:val="btLr"/>
                          </w:pPr>
                        </w:p>
                      </w:txbxContent>
                    </wps:txbx>
                    <wps:bodyPr spcFirstLastPara="1" wrap="square" lIns="0" tIns="54000" rIns="216000" bIns="0" anchor="t" anchorCtr="0">
                      <a:noAutofit/>
                    </wps:bodyPr>
                  </wps:wsp>
                </a:graphicData>
              </a:graphic>
            </wp:anchor>
          </w:drawing>
        </mc:Choice>
        <mc:Fallback>
          <w:pict>
            <v:rect w14:anchorId="10009AF2" id="_x0000_s1026" style="position:absolute;margin-left:283pt;margin-top:787pt;width:219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7xwEAAG4DAAAOAAAAZHJzL2Uyb0RvYy54bWysU8tu2zAQvBfoPxC813qkthLBclA0cFEg&#10;aA2k/QCaIi0CfHVJW/Lfd0kpSR+3ohdqlxzMzuyutveT0eQiIChnO1qtSkqE5a5X9tTR79/2724p&#10;CZHZnmlnRUevItD73ds329G3onaD070AgiQ2tKPv6BCjb4si8EEYFlbOC4uP0oFhEVM4FT2wEdmN&#10;Luqy3BSjg96D4yIEvH2YH+ku80spePwqZRCR6I6itphPyOcxncVuy9oTMD8ovshg/6DCMGWx6AvV&#10;A4uMnEH9RWUUBxecjCvuTOGkVFxkD+imKv9w8zQwL7IXbE7wL20K/4+Wf7kcgKgeZ0eJZQZHlHoy&#10;+tDi05M/wJIFDJPBSYJJX5ROpo7e3G3Kqrqh5IrxpqnL9dJTMUXCEVA3TdU0a0o4IupqfVdmQPHK&#10;5CHET8IZkoKOAs4st5JdHkPE6gh9hqTC1u2V1nlu2v52gcB0UyTxs9wUxek4LR6Orr+i2+D5XmGt&#10;RxbigQHOG72PuAMdDT/ODAQl+rPFJqeFycH6fYmyCeSkrjY5Oz5jmOWDw52KlMzhx5g3bBb34Ryd&#10;VNlIkjNrWFTiULO/ZQHT1vyaZ9Trb7L7CQAA//8DAFBLAwQUAAYACAAAACEA38d9F+MAAAAOAQAA&#10;DwAAAGRycy9kb3ducmV2LnhtbEyPQUvDQBCF74L/YRnBi7S7iknTmE1RQZQWwbaKeNsmYxLMzobs&#10;to3+eicnvX3De7x5L1sMthUH7H3jSMPlVIFAKlzZUKXhdfswSUD4YKg0rSPU8I0eFvnpSWbS0h1p&#10;jYdNqASHkE+NhjqELpXSFzVa46euQ2Lt0/XWBD77Spa9OXK4beWVUrG0piH+UJsO72ssvjZ7q+Hl&#10;x22Ttyezel6Fi2T+/rj+8Ms7rc/PhtsbEAGH8GeGsT5Xh5w77dyeSi9aDVEc85bAQjS7ZhotSo20&#10;Y4rVPAKZZ/L/jPwXAAD//wMAUEsBAi0AFAAGAAgAAAAhALaDOJL+AAAA4QEAABMAAAAAAAAAAAAA&#10;AAAAAAAAAFtDb250ZW50X1R5cGVzXS54bWxQSwECLQAUAAYACAAAACEAOP0h/9YAAACUAQAACwAA&#10;AAAAAAAAAAAAAAAvAQAAX3JlbHMvLnJlbHNQSwECLQAUAAYACAAAACEAjfiGO8cBAABuAwAADgAA&#10;AAAAAAAAAAAAAAAuAgAAZHJzL2Uyb0RvYy54bWxQSwECLQAUAAYACAAAACEA38d9F+MAAAAOAQAA&#10;DwAAAAAAAAAAAAAAAAAhBAAAZHJzL2Rvd25yZXYueG1sUEsFBgAAAAAEAAQA8wAAADEFAAAAAA==&#10;" filled="f" stroked="f">
              <v:textbox inset="0,1.5mm,6mm,0">
                <w:txbxContent>
                  <w:p w14:paraId="09A3C6C8" w14:textId="77777777" w:rsidR="007660FB" w:rsidRDefault="007660FB">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B46F5A5" wp14:editId="5C4A8592">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2031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4788" w14:textId="77777777" w:rsidR="00A906CF" w:rsidRDefault="00E850E9">
      <w:r>
        <w:separator/>
      </w:r>
    </w:p>
  </w:footnote>
  <w:footnote w:type="continuationSeparator" w:id="0">
    <w:p w14:paraId="144874A5" w14:textId="77777777" w:rsidR="00A906CF" w:rsidRDefault="00E8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AC07" w14:textId="77777777" w:rsidR="007660FB" w:rsidRDefault="00E850E9">
    <w:pPr>
      <w:pBdr>
        <w:top w:val="nil"/>
        <w:left w:val="nil"/>
        <w:bottom w:val="nil"/>
        <w:right w:val="nil"/>
        <w:between w:val="nil"/>
      </w:pBdr>
      <w:tabs>
        <w:tab w:val="center" w:pos="4536"/>
        <w:tab w:val="right" w:pos="9072"/>
      </w:tabs>
      <w:jc w:val="right"/>
      <w:rPr>
        <w:color w:val="000000"/>
      </w:rPr>
    </w:pPr>
    <w:r>
      <w:t xml:space="preserve">Page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0CD" w14:textId="07DF03F3" w:rsidR="007660FB" w:rsidRDefault="00E850E9">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1" locked="0" layoutInCell="1" hidden="0" allowOverlap="1" wp14:anchorId="6DBF7A37" wp14:editId="65C0846B">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0" name="image11.jpg" descr="MM_DM"/>
                  <pic:cNvPicPr preferRelativeResize="0"/>
                </pic:nvPicPr>
                <pic:blipFill>
                  <a:blip r:embed="rId1"/>
                  <a:srcRect t="-22" b="-22"/>
                  <a:stretch>
                    <a:fillRect/>
                  </a:stretch>
                </pic:blipFill>
                <pic:spPr>
                  <a:xfrm>
                    <a:off x="0" y="0"/>
                    <a:ext cx="2915920" cy="525145"/>
                  </a:xfrm>
                  <a:prstGeom prst="rect">
                    <a:avLst/>
                  </a:prstGeom>
                  <a:ln/>
                </pic:spPr>
              </pic:pic>
            </a:graphicData>
          </a:graphic>
        </wp:anchor>
      </w:drawing>
    </w:r>
    <w:r>
      <w:rPr>
        <w:noProof/>
      </w:rPr>
      <w:drawing>
        <wp:anchor distT="0" distB="0" distL="0" distR="0" simplePos="0" relativeHeight="251659264" behindDoc="1" locked="0" layoutInCell="1" hidden="0" allowOverlap="1" wp14:anchorId="25A4E134" wp14:editId="416043AF">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7571105" cy="107099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116878" wp14:editId="27E1798B">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328545" cy="127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BE8"/>
    <w:multiLevelType w:val="hybridMultilevel"/>
    <w:tmpl w:val="9B18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36538"/>
    <w:rsid w:val="000A595E"/>
    <w:rsid w:val="000B00A4"/>
    <w:rsid w:val="000B0A3E"/>
    <w:rsid w:val="000B0ABB"/>
    <w:rsid w:val="000B34F5"/>
    <w:rsid w:val="000B571D"/>
    <w:rsid w:val="000B7ED4"/>
    <w:rsid w:val="000C3148"/>
    <w:rsid w:val="000D6DE2"/>
    <w:rsid w:val="000E063B"/>
    <w:rsid w:val="0013353D"/>
    <w:rsid w:val="00170498"/>
    <w:rsid w:val="001A6DCC"/>
    <w:rsid w:val="001B1D25"/>
    <w:rsid w:val="001C292C"/>
    <w:rsid w:val="001C68CE"/>
    <w:rsid w:val="001C7165"/>
    <w:rsid w:val="001D6E2C"/>
    <w:rsid w:val="001E0DE0"/>
    <w:rsid w:val="001E67FF"/>
    <w:rsid w:val="00216F9B"/>
    <w:rsid w:val="00220F67"/>
    <w:rsid w:val="00251C75"/>
    <w:rsid w:val="00265B43"/>
    <w:rsid w:val="00266302"/>
    <w:rsid w:val="002738B0"/>
    <w:rsid w:val="002821BF"/>
    <w:rsid w:val="00283923"/>
    <w:rsid w:val="002B315E"/>
    <w:rsid w:val="002D0E26"/>
    <w:rsid w:val="003051DA"/>
    <w:rsid w:val="00340099"/>
    <w:rsid w:val="0037546E"/>
    <w:rsid w:val="00376FB0"/>
    <w:rsid w:val="00381C54"/>
    <w:rsid w:val="003A6F7D"/>
    <w:rsid w:val="003B5CD2"/>
    <w:rsid w:val="003C4B3A"/>
    <w:rsid w:val="003D59DA"/>
    <w:rsid w:val="003E200D"/>
    <w:rsid w:val="003F0964"/>
    <w:rsid w:val="0040342C"/>
    <w:rsid w:val="00405FE7"/>
    <w:rsid w:val="004333B4"/>
    <w:rsid w:val="00462536"/>
    <w:rsid w:val="004625EF"/>
    <w:rsid w:val="004745FF"/>
    <w:rsid w:val="004817A7"/>
    <w:rsid w:val="00494807"/>
    <w:rsid w:val="004B73C1"/>
    <w:rsid w:val="00501DA4"/>
    <w:rsid w:val="00563D16"/>
    <w:rsid w:val="00573FF8"/>
    <w:rsid w:val="005802AE"/>
    <w:rsid w:val="005E029E"/>
    <w:rsid w:val="005F19F7"/>
    <w:rsid w:val="00602D5B"/>
    <w:rsid w:val="00604AD7"/>
    <w:rsid w:val="00612E27"/>
    <w:rsid w:val="006171E7"/>
    <w:rsid w:val="00622D0A"/>
    <w:rsid w:val="00630C85"/>
    <w:rsid w:val="00671A98"/>
    <w:rsid w:val="00684499"/>
    <w:rsid w:val="0069434D"/>
    <w:rsid w:val="006944D6"/>
    <w:rsid w:val="006B6D7E"/>
    <w:rsid w:val="006D2BB1"/>
    <w:rsid w:val="007074B9"/>
    <w:rsid w:val="007117CC"/>
    <w:rsid w:val="00732AF0"/>
    <w:rsid w:val="007473C0"/>
    <w:rsid w:val="00751026"/>
    <w:rsid w:val="0075467B"/>
    <w:rsid w:val="007660FB"/>
    <w:rsid w:val="007707ED"/>
    <w:rsid w:val="00770FF8"/>
    <w:rsid w:val="007856DA"/>
    <w:rsid w:val="00790EBE"/>
    <w:rsid w:val="007B0044"/>
    <w:rsid w:val="007C0AF5"/>
    <w:rsid w:val="007D3FA0"/>
    <w:rsid w:val="008118AB"/>
    <w:rsid w:val="0084424A"/>
    <w:rsid w:val="00853BA7"/>
    <w:rsid w:val="00881E97"/>
    <w:rsid w:val="008B1850"/>
    <w:rsid w:val="008B3162"/>
    <w:rsid w:val="008C56BE"/>
    <w:rsid w:val="008F43A9"/>
    <w:rsid w:val="008F4C16"/>
    <w:rsid w:val="00966414"/>
    <w:rsid w:val="009900AE"/>
    <w:rsid w:val="009A731C"/>
    <w:rsid w:val="009B249C"/>
    <w:rsid w:val="009B2752"/>
    <w:rsid w:val="009B4D03"/>
    <w:rsid w:val="009C3EFE"/>
    <w:rsid w:val="009D305E"/>
    <w:rsid w:val="00A10DA7"/>
    <w:rsid w:val="00A11C43"/>
    <w:rsid w:val="00A53166"/>
    <w:rsid w:val="00A906CF"/>
    <w:rsid w:val="00AA01ED"/>
    <w:rsid w:val="00AA0F8E"/>
    <w:rsid w:val="00AA141D"/>
    <w:rsid w:val="00AB39B6"/>
    <w:rsid w:val="00AC3A7E"/>
    <w:rsid w:val="00AE0336"/>
    <w:rsid w:val="00AE3EC4"/>
    <w:rsid w:val="00B2009E"/>
    <w:rsid w:val="00B41AF1"/>
    <w:rsid w:val="00B4338A"/>
    <w:rsid w:val="00B459C0"/>
    <w:rsid w:val="00B544EF"/>
    <w:rsid w:val="00B7037D"/>
    <w:rsid w:val="00B92A52"/>
    <w:rsid w:val="00BB362D"/>
    <w:rsid w:val="00BB787E"/>
    <w:rsid w:val="00BD3956"/>
    <w:rsid w:val="00BE68DF"/>
    <w:rsid w:val="00BF120D"/>
    <w:rsid w:val="00C123C1"/>
    <w:rsid w:val="00C14388"/>
    <w:rsid w:val="00C3533D"/>
    <w:rsid w:val="00C4738E"/>
    <w:rsid w:val="00C55142"/>
    <w:rsid w:val="00C742E0"/>
    <w:rsid w:val="00CA45C9"/>
    <w:rsid w:val="00CC3D81"/>
    <w:rsid w:val="00CD6FB2"/>
    <w:rsid w:val="00CE178C"/>
    <w:rsid w:val="00D07E67"/>
    <w:rsid w:val="00D135B4"/>
    <w:rsid w:val="00D42B4E"/>
    <w:rsid w:val="00D52B46"/>
    <w:rsid w:val="00D549AF"/>
    <w:rsid w:val="00D826B6"/>
    <w:rsid w:val="00D840E7"/>
    <w:rsid w:val="00D87BA4"/>
    <w:rsid w:val="00DA79E5"/>
    <w:rsid w:val="00DB454B"/>
    <w:rsid w:val="00DE1D25"/>
    <w:rsid w:val="00E05009"/>
    <w:rsid w:val="00E2310A"/>
    <w:rsid w:val="00E62351"/>
    <w:rsid w:val="00E62DE5"/>
    <w:rsid w:val="00E850E9"/>
    <w:rsid w:val="00E94BC3"/>
    <w:rsid w:val="00EB1CF5"/>
    <w:rsid w:val="00EB2F9F"/>
    <w:rsid w:val="00EB4F03"/>
    <w:rsid w:val="00ED7DF9"/>
    <w:rsid w:val="00EE44A0"/>
    <w:rsid w:val="00F2155E"/>
    <w:rsid w:val="00F65BDB"/>
    <w:rsid w:val="00F94BFF"/>
    <w:rsid w:val="00FC1CF6"/>
    <w:rsid w:val="00FC21C2"/>
    <w:rsid w:val="00FD131E"/>
    <w:rsid w:val="00FE7B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2994"/>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semiHidden/>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602D5B"/>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617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1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smetic-business.com/en/visit/tickets-opening-hou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smetic-busines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messe.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wege@leipziger-messe.de" TargetMode="External"/><Relationship Id="rId4" Type="http://schemas.openxmlformats.org/officeDocument/2006/relationships/settings" Target="settings.xml"/><Relationship Id="rId9" Type="http://schemas.openxmlformats.org/officeDocument/2006/relationships/hyperlink" Target="https://www.cosmetic-business.com/en/media/akkreditierun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2DA4-E000-4C46-9702-9669A0C3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5355746A.dotm</Template>
  <TotalTime>0</TotalTime>
  <Pages>3</Pages>
  <Words>521</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Wege</dc:creator>
  <cp:lastModifiedBy>Anne Nolting</cp:lastModifiedBy>
  <cp:revision>2</cp:revision>
  <dcterms:created xsi:type="dcterms:W3CDTF">2024-05-29T09:11:00Z</dcterms:created>
  <dcterms:modified xsi:type="dcterms:W3CDTF">2024-05-29T09:11:00Z</dcterms:modified>
</cp:coreProperties>
</file>