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CD5D" w14:textId="77777777" w:rsidR="007660FB" w:rsidRPr="009C4106" w:rsidRDefault="00E850E9">
      <w:pPr>
        <w:spacing w:line="276" w:lineRule="auto"/>
        <w:jc w:val="both"/>
        <w:rPr>
          <w:b/>
          <w:lang w:val="en-US"/>
        </w:rPr>
      </w:pPr>
      <w:proofErr w:type="spellStart"/>
      <w:r w:rsidRPr="009C4106">
        <w:rPr>
          <w:b/>
          <w:lang w:val="en-US"/>
        </w:rPr>
        <w:t>CosmeticBusiness</w:t>
      </w:r>
      <w:proofErr w:type="spellEnd"/>
    </w:p>
    <w:p w14:paraId="2EEE4386" w14:textId="776DDE2C" w:rsidR="007660FB" w:rsidRPr="009C4106" w:rsidRDefault="000911DC">
      <w:pPr>
        <w:spacing w:line="276" w:lineRule="auto"/>
        <w:jc w:val="both"/>
        <w:rPr>
          <w:b/>
          <w:lang w:val="en-US"/>
        </w:rPr>
      </w:pPr>
      <w:bookmarkStart w:id="0" w:name="_Hlk168986900"/>
      <w:r w:rsidRPr="009C4106">
        <w:rPr>
          <w:b/>
          <w:lang w:val="en-US"/>
        </w:rPr>
        <w:t>International Supplier Event for the Cosmetics Industry</w:t>
      </w:r>
    </w:p>
    <w:bookmarkEnd w:id="0"/>
    <w:p w14:paraId="05A14440" w14:textId="70E5C2F5" w:rsidR="007660FB" w:rsidRPr="006E0C1C" w:rsidRDefault="002E28AF">
      <w:pPr>
        <w:spacing w:line="276" w:lineRule="auto"/>
        <w:jc w:val="both"/>
        <w:rPr>
          <w:b/>
          <w:lang w:val="en-US"/>
        </w:rPr>
      </w:pPr>
      <w:r w:rsidRPr="006E0C1C">
        <w:rPr>
          <w:b/>
          <w:lang w:val="en-US"/>
        </w:rPr>
        <w:t>5–6 June 2024</w:t>
      </w:r>
    </w:p>
    <w:p w14:paraId="16C3F331" w14:textId="1E5230F1" w:rsidR="007660FB" w:rsidRPr="006E0C1C" w:rsidRDefault="00E850E9">
      <w:pPr>
        <w:spacing w:before="240" w:line="276" w:lineRule="auto"/>
        <w:jc w:val="both"/>
        <w:rPr>
          <w:lang w:val="en-US"/>
        </w:rPr>
      </w:pPr>
      <w:r w:rsidRPr="006E0C1C">
        <w:rPr>
          <w:lang w:val="en-US"/>
        </w:rPr>
        <w:t>Leipzig, 1</w:t>
      </w:r>
      <w:r w:rsidR="009C4106" w:rsidRPr="006E0C1C">
        <w:rPr>
          <w:lang w:val="en-US"/>
        </w:rPr>
        <w:t>4</w:t>
      </w:r>
      <w:r w:rsidRPr="006E0C1C">
        <w:rPr>
          <w:lang w:val="en-US"/>
        </w:rPr>
        <w:t xml:space="preserve"> June 2024</w:t>
      </w:r>
    </w:p>
    <w:p w14:paraId="46D4A06A" w14:textId="77777777" w:rsidR="008C56BE" w:rsidRPr="006E0C1C" w:rsidRDefault="008C56BE" w:rsidP="008C56BE">
      <w:pPr>
        <w:jc w:val="both"/>
        <w:rPr>
          <w:b/>
          <w:sz w:val="28"/>
          <w:szCs w:val="28"/>
          <w:lang w:val="en-US"/>
        </w:rPr>
      </w:pPr>
    </w:p>
    <w:p w14:paraId="6AFEB8AF" w14:textId="77777777" w:rsidR="004C12DC" w:rsidRPr="009C4106" w:rsidRDefault="004B2E18" w:rsidP="00C82F60">
      <w:pPr>
        <w:jc w:val="both"/>
        <w:rPr>
          <w:b/>
          <w:sz w:val="28"/>
          <w:szCs w:val="28"/>
          <w:lang w:val="en-US"/>
        </w:rPr>
      </w:pPr>
      <w:bookmarkStart w:id="1" w:name="_Hlk159838799"/>
      <w:bookmarkStart w:id="2" w:name="_Hlk134462688"/>
      <w:proofErr w:type="spellStart"/>
      <w:r w:rsidRPr="009C4106">
        <w:rPr>
          <w:b/>
          <w:sz w:val="28"/>
          <w:szCs w:val="28"/>
          <w:lang w:val="en-US"/>
        </w:rPr>
        <w:t>CosmeticBusiness</w:t>
      </w:r>
      <w:proofErr w:type="spellEnd"/>
      <w:r w:rsidRPr="009C4106">
        <w:rPr>
          <w:b/>
          <w:sz w:val="28"/>
          <w:szCs w:val="28"/>
          <w:lang w:val="en-US"/>
        </w:rPr>
        <w:t xml:space="preserve"> Retains its Strong Market Position in 2024</w:t>
      </w:r>
    </w:p>
    <w:p w14:paraId="1F109B26" w14:textId="77777777" w:rsidR="004C12DC" w:rsidRPr="009C4106" w:rsidRDefault="004C12DC" w:rsidP="00C82F60">
      <w:pPr>
        <w:jc w:val="both"/>
        <w:rPr>
          <w:b/>
          <w:sz w:val="28"/>
          <w:szCs w:val="28"/>
          <w:lang w:val="en-US"/>
        </w:rPr>
      </w:pPr>
    </w:p>
    <w:p w14:paraId="28817F0B" w14:textId="5625C2D6" w:rsidR="00B9077D" w:rsidRPr="009C4106" w:rsidRDefault="002D730A" w:rsidP="000510A2">
      <w:pPr>
        <w:spacing w:line="276" w:lineRule="auto"/>
        <w:jc w:val="both"/>
        <w:rPr>
          <w:b/>
          <w:lang w:val="en-US"/>
        </w:rPr>
      </w:pPr>
      <w:r w:rsidRPr="009C4106">
        <w:rPr>
          <w:b/>
          <w:lang w:val="en-US"/>
        </w:rPr>
        <w:t xml:space="preserve">The 2024 edition of </w:t>
      </w:r>
      <w:proofErr w:type="spellStart"/>
      <w:r w:rsidRPr="009C4106">
        <w:rPr>
          <w:b/>
          <w:lang w:val="en-US"/>
        </w:rPr>
        <w:t>CosmeticBusiness</w:t>
      </w:r>
      <w:proofErr w:type="spellEnd"/>
      <w:r w:rsidRPr="009C4106">
        <w:rPr>
          <w:b/>
          <w:lang w:val="en-US"/>
        </w:rPr>
        <w:t xml:space="preserve"> featured busy aisles, a productive working atmosphere and all kinds of professional discussions. Numerous decision-makers from the cosmetics industry and its suppliers gathered at the MOC in Munich for two days to discuss trends, innovations and new projects. At this international supplier </w:t>
      </w:r>
      <w:r w:rsidR="00F1564E">
        <w:rPr>
          <w:b/>
          <w:lang w:val="en-US"/>
        </w:rPr>
        <w:t xml:space="preserve">event </w:t>
      </w:r>
      <w:r w:rsidRPr="009C4106">
        <w:rPr>
          <w:b/>
          <w:lang w:val="en-US"/>
        </w:rPr>
        <w:t xml:space="preserve">for the cosmetics industry, 418 exhibitors from 23 countries presented their new products and solutions in the categories of ingredients, manufacturing and packaging. An extensive conference </w:t>
      </w:r>
      <w:proofErr w:type="spellStart"/>
      <w:r w:rsidRPr="009C4106">
        <w:rPr>
          <w:b/>
          <w:lang w:val="en-US"/>
        </w:rPr>
        <w:t>programme</w:t>
      </w:r>
      <w:proofErr w:type="spellEnd"/>
      <w:r w:rsidRPr="009C4106">
        <w:rPr>
          <w:b/>
          <w:lang w:val="en-US"/>
        </w:rPr>
        <w:t xml:space="preserve"> was held in the INNOVATION CORNER with top-class speakers such as Alicia Lindner from BÖRLIND and Birgit Huber from IKW and was very well received by visitors.  </w:t>
      </w:r>
    </w:p>
    <w:p w14:paraId="71A8A81E" w14:textId="77777777" w:rsidR="00B9077D" w:rsidRPr="009C4106" w:rsidRDefault="00B9077D" w:rsidP="000510A2">
      <w:pPr>
        <w:spacing w:line="276" w:lineRule="auto"/>
        <w:jc w:val="both"/>
        <w:rPr>
          <w:b/>
          <w:lang w:val="en-US"/>
        </w:rPr>
      </w:pPr>
    </w:p>
    <w:p w14:paraId="5316422E" w14:textId="7E6E3F95" w:rsidR="002327C2" w:rsidRPr="009C4106" w:rsidRDefault="000510A2" w:rsidP="000510A2">
      <w:pPr>
        <w:spacing w:line="276" w:lineRule="auto"/>
        <w:jc w:val="both"/>
        <w:rPr>
          <w:lang w:val="en-US"/>
        </w:rPr>
      </w:pPr>
      <w:proofErr w:type="spellStart"/>
      <w:r w:rsidRPr="009C4106">
        <w:rPr>
          <w:lang w:val="en-US"/>
        </w:rPr>
        <w:t>CosmeticBusiness</w:t>
      </w:r>
      <w:proofErr w:type="spellEnd"/>
      <w:r w:rsidRPr="009C4106">
        <w:rPr>
          <w:lang w:val="en-US"/>
        </w:rPr>
        <w:t xml:space="preserve"> 2024 impressed exhibitors and visitors across the board. </w:t>
      </w:r>
      <w:r w:rsidR="00B9077D" w:rsidRPr="009C4106">
        <w:rPr>
          <w:lang w:val="en-US"/>
        </w:rPr>
        <w:t xml:space="preserve">"Despite the effects of the floods in Bavaria, we can look back on a very successful industry event that reflected the high relevance of </w:t>
      </w:r>
      <w:proofErr w:type="spellStart"/>
      <w:r w:rsidR="00B9077D" w:rsidRPr="009C4106">
        <w:rPr>
          <w:lang w:val="en-US"/>
        </w:rPr>
        <w:t>CosmeticBusiness</w:t>
      </w:r>
      <w:proofErr w:type="spellEnd"/>
      <w:r w:rsidR="00B9077D" w:rsidRPr="009C4106">
        <w:rPr>
          <w:lang w:val="en-US"/>
        </w:rPr>
        <w:t xml:space="preserve"> for exhibitors and visitors alike. Once again, visitor quality perfectly matched exhibitor expectations. This is a decisive factor in ensuring the trade show is a success for participating companies," </w:t>
      </w:r>
      <w:proofErr w:type="spellStart"/>
      <w:r w:rsidR="00B9077D" w:rsidRPr="009C4106">
        <w:rPr>
          <w:lang w:val="en-US"/>
        </w:rPr>
        <w:t>emphasises</w:t>
      </w:r>
      <w:proofErr w:type="spellEnd"/>
      <w:r w:rsidR="00B9077D" w:rsidRPr="009C4106">
        <w:rPr>
          <w:lang w:val="en-US"/>
        </w:rPr>
        <w:t xml:space="preserve"> Markus Geisenberger, Managing Director of </w:t>
      </w:r>
      <w:proofErr w:type="spellStart"/>
      <w:r w:rsidR="00B9077D" w:rsidRPr="009C4106">
        <w:rPr>
          <w:lang w:val="en-US"/>
        </w:rPr>
        <w:t>Leipziger</w:t>
      </w:r>
      <w:proofErr w:type="spellEnd"/>
      <w:r w:rsidR="00B9077D" w:rsidRPr="009C4106">
        <w:rPr>
          <w:lang w:val="en-US"/>
        </w:rPr>
        <w:t xml:space="preserve"> Messe. "Munich is a perfect location for </w:t>
      </w:r>
      <w:proofErr w:type="spellStart"/>
      <w:r w:rsidR="00B9077D" w:rsidRPr="009C4106">
        <w:rPr>
          <w:lang w:val="en-US"/>
        </w:rPr>
        <w:t>CosmeticBusiness</w:t>
      </w:r>
      <w:proofErr w:type="spellEnd"/>
      <w:r w:rsidR="00B9077D" w:rsidRPr="009C4106">
        <w:rPr>
          <w:lang w:val="en-US"/>
        </w:rPr>
        <w:t>. Here, we can provide the ideal environment for decision-makers from the cosmetics industry to make new contacts, discuss specific projects and place orders. This is only possible here and ensures the event remains a truly international supplier show."</w:t>
      </w:r>
      <w:r w:rsidR="00916334" w:rsidRPr="009C4106">
        <w:rPr>
          <w:lang w:val="en-US"/>
        </w:rPr>
        <w:t xml:space="preserve">  </w:t>
      </w:r>
    </w:p>
    <w:p w14:paraId="432B154C" w14:textId="77777777" w:rsidR="009B5B04" w:rsidRPr="009C4106" w:rsidRDefault="009B5B04" w:rsidP="000510A2">
      <w:pPr>
        <w:spacing w:line="276" w:lineRule="auto"/>
        <w:jc w:val="both"/>
        <w:rPr>
          <w:lang w:val="en-US"/>
        </w:rPr>
      </w:pPr>
      <w:bookmarkStart w:id="3" w:name="_Hlk163826484"/>
      <w:bookmarkEnd w:id="1"/>
      <w:bookmarkEnd w:id="2"/>
    </w:p>
    <w:p w14:paraId="428DB33D" w14:textId="342F0678" w:rsidR="0032585E" w:rsidRPr="009C4106" w:rsidRDefault="0032585E" w:rsidP="000510A2">
      <w:pPr>
        <w:spacing w:line="276" w:lineRule="auto"/>
        <w:jc w:val="both"/>
        <w:rPr>
          <w:b/>
          <w:lang w:val="en-US"/>
        </w:rPr>
      </w:pPr>
      <w:r w:rsidRPr="009C4106">
        <w:rPr>
          <w:b/>
          <w:lang w:val="en-US"/>
        </w:rPr>
        <w:t xml:space="preserve">High International Participation and Many New Exhibitors  </w:t>
      </w:r>
    </w:p>
    <w:p w14:paraId="54F4FCA0" w14:textId="77777777" w:rsidR="0032585E" w:rsidRPr="009C4106" w:rsidRDefault="0032585E" w:rsidP="000510A2">
      <w:pPr>
        <w:spacing w:line="276" w:lineRule="auto"/>
        <w:jc w:val="both"/>
        <w:rPr>
          <w:lang w:val="en-US"/>
        </w:rPr>
      </w:pPr>
    </w:p>
    <w:p w14:paraId="038C6FF9" w14:textId="59E90E0B" w:rsidR="0032585E" w:rsidRPr="009C4106" w:rsidRDefault="0032585E" w:rsidP="000510A2">
      <w:pPr>
        <w:spacing w:line="276" w:lineRule="auto"/>
        <w:jc w:val="both"/>
        <w:rPr>
          <w:lang w:val="en-US"/>
        </w:rPr>
      </w:pPr>
      <w:r w:rsidRPr="009C4106">
        <w:rPr>
          <w:lang w:val="en-US"/>
        </w:rPr>
        <w:t xml:space="preserve">Under the motto "Where Beauty Starts", 418 exhibitors from 23 countries presented the full range of products and services needed to develop new cosmetic products in three fully booked exhibition halls. Visitors from 47 countries had the opportunity to experience exhibits from the entire value chain all under one roof, covering everything from manufacturing to packaging. For the first time, more than 40 per cent of exhibitors came from outside Germany. </w:t>
      </w:r>
    </w:p>
    <w:p w14:paraId="08F6B735" w14:textId="373CA0E8" w:rsidR="00520F84" w:rsidRPr="009C4106" w:rsidRDefault="00520F84" w:rsidP="000510A2">
      <w:pPr>
        <w:spacing w:line="276" w:lineRule="auto"/>
        <w:jc w:val="both"/>
        <w:rPr>
          <w:lang w:val="en-US"/>
        </w:rPr>
      </w:pPr>
    </w:p>
    <w:p w14:paraId="2BF5B189" w14:textId="481EDF16" w:rsidR="00520F84" w:rsidRPr="009C4106" w:rsidRDefault="000A43B1" w:rsidP="000510A2">
      <w:pPr>
        <w:spacing w:line="276" w:lineRule="auto"/>
        <w:jc w:val="both"/>
        <w:rPr>
          <w:lang w:val="en-US"/>
        </w:rPr>
      </w:pPr>
      <w:r w:rsidRPr="009C4106">
        <w:rPr>
          <w:lang w:val="en-US"/>
        </w:rPr>
        <w:t xml:space="preserve">Inspiration was also provided by over 40 new suppliers who were represented in all exhibition categories and in the extended Start-Up Zone in the INNOVATION </w:t>
      </w:r>
      <w:r w:rsidRPr="009C4106">
        <w:rPr>
          <w:lang w:val="en-US"/>
        </w:rPr>
        <w:lastRenderedPageBreak/>
        <w:t xml:space="preserve">CORNER. A total of eight young, dynamic companies from Germany, Austria and the UK took the opportunity to present their innovative products and solutions to an international audience of experts. These included </w:t>
      </w:r>
      <w:r w:rsidRPr="009C4106">
        <w:rPr>
          <w:b/>
          <w:lang w:val="en-US"/>
        </w:rPr>
        <w:t>André Lang-</w:t>
      </w:r>
      <w:proofErr w:type="spellStart"/>
      <w:r w:rsidRPr="009C4106">
        <w:rPr>
          <w:b/>
          <w:lang w:val="en-US"/>
        </w:rPr>
        <w:t>Herfurth</w:t>
      </w:r>
      <w:proofErr w:type="spellEnd"/>
      <w:r w:rsidRPr="009C4106">
        <w:rPr>
          <w:b/>
          <w:lang w:val="en-US"/>
        </w:rPr>
        <w:t xml:space="preserve">, Director of Marketing &amp; Sales and Co-Founder of </w:t>
      </w:r>
      <w:proofErr w:type="spellStart"/>
      <w:r w:rsidRPr="009C4106">
        <w:rPr>
          <w:b/>
          <w:lang w:val="en-US"/>
        </w:rPr>
        <w:t>zerooo</w:t>
      </w:r>
      <w:proofErr w:type="spellEnd"/>
      <w:r w:rsidRPr="009C4106">
        <w:rPr>
          <w:b/>
          <w:lang w:val="en-US"/>
        </w:rPr>
        <w:t>, SEA ME GmbH</w:t>
      </w:r>
      <w:r w:rsidRPr="009C4106">
        <w:rPr>
          <w:lang w:val="en-US"/>
        </w:rPr>
        <w:t xml:space="preserve">: "As designers of a reusable system for cosmetics retailers and drugstores, it is so important for us to convince both brand and retail partners of the idea to retain resources within fully closed cycles. </w:t>
      </w:r>
      <w:proofErr w:type="spellStart"/>
      <w:r w:rsidRPr="009C4106">
        <w:rPr>
          <w:lang w:val="en-US"/>
        </w:rPr>
        <w:t>CosmeticBusiness</w:t>
      </w:r>
      <w:proofErr w:type="spellEnd"/>
      <w:r w:rsidRPr="009C4106">
        <w:rPr>
          <w:lang w:val="en-US"/>
        </w:rPr>
        <w:t xml:space="preserve"> was the ideal platform to present our concept and hold further talks. It was fantastic that we were able to give a presentation on stage. After the presentation, my colleagues didn't have a minute to spare and spent the entire day talking to interested visitors. This confirms the relevance of our solution and that </w:t>
      </w:r>
      <w:proofErr w:type="spellStart"/>
      <w:r w:rsidRPr="009C4106">
        <w:rPr>
          <w:lang w:val="en-US"/>
        </w:rPr>
        <w:t>CosmeticBusiness</w:t>
      </w:r>
      <w:proofErr w:type="spellEnd"/>
      <w:r w:rsidRPr="009C4106">
        <w:rPr>
          <w:lang w:val="en-US"/>
        </w:rPr>
        <w:t xml:space="preserve"> is the ideal platform to make it accessible to everyone."</w:t>
      </w:r>
    </w:p>
    <w:p w14:paraId="68A56F44" w14:textId="77777777" w:rsidR="000A43B1" w:rsidRPr="009C4106" w:rsidRDefault="000A43B1" w:rsidP="000A43B1">
      <w:pPr>
        <w:jc w:val="both"/>
        <w:rPr>
          <w:lang w:val="en-US"/>
        </w:rPr>
      </w:pPr>
    </w:p>
    <w:p w14:paraId="1E877FF0" w14:textId="6D7E6DBB" w:rsidR="00266444" w:rsidRPr="009C4106" w:rsidRDefault="00266444" w:rsidP="000510A2">
      <w:pPr>
        <w:spacing w:line="276" w:lineRule="auto"/>
        <w:jc w:val="both"/>
        <w:rPr>
          <w:b/>
          <w:lang w:val="en-US"/>
        </w:rPr>
      </w:pPr>
      <w:bookmarkStart w:id="4" w:name="_Hlk138157012"/>
      <w:bookmarkEnd w:id="3"/>
      <w:r w:rsidRPr="009C4106">
        <w:rPr>
          <w:b/>
          <w:lang w:val="en-US"/>
        </w:rPr>
        <w:t xml:space="preserve">Positive Feedback </w:t>
      </w:r>
      <w:proofErr w:type="gramStart"/>
      <w:r w:rsidRPr="009C4106">
        <w:rPr>
          <w:b/>
          <w:lang w:val="en-US"/>
        </w:rPr>
        <w:t>From</w:t>
      </w:r>
      <w:proofErr w:type="gramEnd"/>
      <w:r w:rsidRPr="009C4106">
        <w:rPr>
          <w:b/>
          <w:lang w:val="en-US"/>
        </w:rPr>
        <w:t xml:space="preserve"> Exhibitors and Speakers</w:t>
      </w:r>
    </w:p>
    <w:p w14:paraId="7D6A3AE8" w14:textId="77777777" w:rsidR="000510A2" w:rsidRPr="009C4106" w:rsidRDefault="000510A2" w:rsidP="000510A2">
      <w:pPr>
        <w:spacing w:line="276" w:lineRule="auto"/>
        <w:jc w:val="both"/>
        <w:rPr>
          <w:lang w:val="en-US"/>
        </w:rPr>
      </w:pPr>
    </w:p>
    <w:p w14:paraId="4F43E9E9" w14:textId="60C183AC" w:rsidR="00266444" w:rsidRPr="009C4106" w:rsidRDefault="00266444" w:rsidP="000510A2">
      <w:pPr>
        <w:spacing w:line="276" w:lineRule="auto"/>
        <w:jc w:val="both"/>
        <w:rPr>
          <w:lang w:val="en-US"/>
        </w:rPr>
      </w:pPr>
      <w:r w:rsidRPr="009C4106">
        <w:rPr>
          <w:lang w:val="en-US"/>
        </w:rPr>
        <w:t xml:space="preserve">The vast majority of exhibitors surveyed said that attending </w:t>
      </w:r>
      <w:proofErr w:type="spellStart"/>
      <w:r w:rsidRPr="009C4106">
        <w:rPr>
          <w:lang w:val="en-US"/>
        </w:rPr>
        <w:t>CosmeticBusiness</w:t>
      </w:r>
      <w:proofErr w:type="spellEnd"/>
      <w:r w:rsidRPr="009C4106">
        <w:rPr>
          <w:lang w:val="en-US"/>
        </w:rPr>
        <w:t xml:space="preserve"> 2024 was extremely worthwhile for them. In the survey conducted by independent market researcher </w:t>
      </w:r>
      <w:proofErr w:type="spellStart"/>
      <w:r w:rsidRPr="009C4106">
        <w:rPr>
          <w:lang w:val="en-US"/>
        </w:rPr>
        <w:t>Gelszus</w:t>
      </w:r>
      <w:proofErr w:type="spellEnd"/>
      <w:r w:rsidRPr="009C4106">
        <w:rPr>
          <w:lang w:val="en-US"/>
        </w:rPr>
        <w:t xml:space="preserve"> Messe-</w:t>
      </w:r>
      <w:proofErr w:type="spellStart"/>
      <w:r w:rsidRPr="009C4106">
        <w:rPr>
          <w:lang w:val="en-US"/>
        </w:rPr>
        <w:t>Marktforschung</w:t>
      </w:r>
      <w:proofErr w:type="spellEnd"/>
      <w:r w:rsidRPr="009C4106">
        <w:rPr>
          <w:lang w:val="en-US"/>
        </w:rPr>
        <w:t xml:space="preserve">, 89 per cent rated their trade show attendance and the achievement of their objectives as positive. The professional qualifications of the visitors were classed as particularly high by 96 per cent of exhibitors. Overall, </w:t>
      </w:r>
      <w:r w:rsidR="003E7470">
        <w:rPr>
          <w:lang w:val="en-US"/>
        </w:rPr>
        <w:t>nine</w:t>
      </w:r>
      <w:r w:rsidRPr="009C4106">
        <w:rPr>
          <w:lang w:val="en-US"/>
        </w:rPr>
        <w:t xml:space="preserve"> out of </w:t>
      </w:r>
      <w:r w:rsidR="003E7470">
        <w:rPr>
          <w:lang w:val="en-US"/>
        </w:rPr>
        <w:t xml:space="preserve">ten </w:t>
      </w:r>
      <w:r w:rsidRPr="009C4106">
        <w:rPr>
          <w:lang w:val="en-US"/>
        </w:rPr>
        <w:t xml:space="preserve">exhibitors expect good business from the trade show. </w:t>
      </w:r>
    </w:p>
    <w:p w14:paraId="7B7173AC" w14:textId="40302F7C" w:rsidR="00266444" w:rsidRPr="009C4106" w:rsidRDefault="00266444" w:rsidP="00266444">
      <w:pPr>
        <w:spacing w:after="40" w:line="276" w:lineRule="auto"/>
        <w:jc w:val="both"/>
        <w:rPr>
          <w:lang w:val="en-US"/>
        </w:rPr>
      </w:pPr>
    </w:p>
    <w:p w14:paraId="2A53092E" w14:textId="70642148" w:rsidR="00CA7EEA" w:rsidRPr="009C4106" w:rsidRDefault="009C4106" w:rsidP="00CA7EEA">
      <w:pPr>
        <w:spacing w:after="40" w:line="276" w:lineRule="auto"/>
        <w:jc w:val="both"/>
        <w:rPr>
          <w:lang w:val="en-US"/>
        </w:rPr>
      </w:pPr>
      <w:proofErr w:type="spellStart"/>
      <w:r w:rsidRPr="009C4106">
        <w:rPr>
          <w:b/>
          <w:lang w:val="en-US"/>
        </w:rPr>
        <w:t>Cavi</w:t>
      </w:r>
      <w:r>
        <w:rPr>
          <w:b/>
          <w:lang w:val="en-US"/>
        </w:rPr>
        <w:t>t</w:t>
      </w:r>
      <w:proofErr w:type="spellEnd"/>
      <w:r w:rsidRPr="009C4106">
        <w:rPr>
          <w:b/>
          <w:lang w:val="en-US"/>
        </w:rPr>
        <w:t xml:space="preserve"> </w:t>
      </w:r>
      <w:proofErr w:type="spellStart"/>
      <w:r w:rsidRPr="009C4106">
        <w:rPr>
          <w:b/>
          <w:lang w:val="en-US"/>
        </w:rPr>
        <w:t>Onur</w:t>
      </w:r>
      <w:proofErr w:type="spellEnd"/>
      <w:r w:rsidRPr="009C4106">
        <w:rPr>
          <w:b/>
          <w:lang w:val="en-US"/>
        </w:rPr>
        <w:t>, Brand Owner Manager at Holmen Iggesund</w:t>
      </w:r>
      <w:r>
        <w:rPr>
          <w:b/>
          <w:lang w:val="en-US"/>
        </w:rPr>
        <w:t>,</w:t>
      </w:r>
      <w:r w:rsidRPr="009C4106">
        <w:rPr>
          <w:lang w:val="en-US"/>
        </w:rPr>
        <w:t xml:space="preserve"> concludes</w:t>
      </w:r>
      <w:r>
        <w:rPr>
          <w:lang w:val="en-US"/>
        </w:rPr>
        <w:t>:</w:t>
      </w:r>
      <w:r w:rsidRPr="009C4106">
        <w:rPr>
          <w:lang w:val="en-US"/>
        </w:rPr>
        <w:t xml:space="preserve"> </w:t>
      </w:r>
      <w:r w:rsidR="00CA7EEA" w:rsidRPr="009C4106">
        <w:rPr>
          <w:lang w:val="en-US"/>
        </w:rPr>
        <w:t>"</w:t>
      </w:r>
      <w:proofErr w:type="spellStart"/>
      <w:r w:rsidR="00CA7EEA" w:rsidRPr="009C4106">
        <w:rPr>
          <w:lang w:val="en-US"/>
        </w:rPr>
        <w:t>CosmeticBusiness</w:t>
      </w:r>
      <w:proofErr w:type="spellEnd"/>
      <w:r w:rsidR="00CA7EEA" w:rsidRPr="009C4106">
        <w:rPr>
          <w:lang w:val="en-US"/>
        </w:rPr>
        <w:t xml:space="preserve"> is an important get-together here in the Munich area where we can meet both regular and new customers, have discussions, work on current issues and initiate new projects. Our aim was to </w:t>
      </w:r>
      <w:proofErr w:type="gramStart"/>
      <w:r w:rsidR="00CA7EEA" w:rsidRPr="009C4106">
        <w:rPr>
          <w:lang w:val="en-US"/>
        </w:rPr>
        <w:t>make contact with</w:t>
      </w:r>
      <w:proofErr w:type="gramEnd"/>
      <w:r w:rsidR="00CA7EEA" w:rsidRPr="009C4106">
        <w:rPr>
          <w:lang w:val="en-US"/>
        </w:rPr>
        <w:t xml:space="preserve"> more brand manufacturers than last year. We succeeded on the very first day, which we were thrilled about. Compared to other trade fairs, </w:t>
      </w:r>
      <w:proofErr w:type="spellStart"/>
      <w:r w:rsidR="00CA7EEA" w:rsidRPr="009C4106">
        <w:rPr>
          <w:lang w:val="en-US"/>
        </w:rPr>
        <w:t>CosmeticBusiness</w:t>
      </w:r>
      <w:proofErr w:type="spellEnd"/>
      <w:r w:rsidR="00CA7EEA" w:rsidRPr="009C4106">
        <w:rPr>
          <w:lang w:val="en-US"/>
        </w:rPr>
        <w:t xml:space="preserve"> is more intimate, easier to find your way around and quieter. This also means we can take the time to go into more detail during meetings. In terms of quality, it's not just a case of seeing and being seen, but also of talking about specific projects.</w:t>
      </w:r>
      <w:r>
        <w:rPr>
          <w:lang w:val="en-US"/>
        </w:rPr>
        <w:t>”</w:t>
      </w:r>
    </w:p>
    <w:p w14:paraId="139A87A9" w14:textId="77777777" w:rsidR="00CA7EEA" w:rsidRPr="009C4106" w:rsidRDefault="00CA7EEA" w:rsidP="00266444">
      <w:pPr>
        <w:spacing w:after="40" w:line="276" w:lineRule="auto"/>
        <w:jc w:val="both"/>
        <w:rPr>
          <w:lang w:val="en-US"/>
        </w:rPr>
      </w:pPr>
    </w:p>
    <w:p w14:paraId="31AD2C84" w14:textId="34FBFE60" w:rsidR="00266444" w:rsidRPr="009C4106" w:rsidRDefault="00210002" w:rsidP="00210002">
      <w:pPr>
        <w:spacing w:after="40" w:line="276" w:lineRule="auto"/>
        <w:jc w:val="both"/>
        <w:rPr>
          <w:lang w:val="en-US"/>
        </w:rPr>
      </w:pPr>
      <w:r w:rsidRPr="009C4106">
        <w:rPr>
          <w:b/>
          <w:lang w:val="en-US"/>
        </w:rPr>
        <w:t xml:space="preserve">Bettina </w:t>
      </w:r>
      <w:proofErr w:type="spellStart"/>
      <w:r w:rsidRPr="009C4106">
        <w:rPr>
          <w:b/>
          <w:lang w:val="en-US"/>
        </w:rPr>
        <w:t>Barlog</w:t>
      </w:r>
      <w:proofErr w:type="spellEnd"/>
      <w:r w:rsidRPr="009C4106">
        <w:rPr>
          <w:b/>
          <w:lang w:val="en-US"/>
        </w:rPr>
        <w:t xml:space="preserve">, Senior Business Development Manager Beauty Care, SEPPIC GmbH, </w:t>
      </w:r>
      <w:r w:rsidRPr="009C4106">
        <w:rPr>
          <w:lang w:val="en-US"/>
        </w:rPr>
        <w:t>points out:</w:t>
      </w:r>
      <w:r w:rsidRPr="009C4106">
        <w:rPr>
          <w:b/>
          <w:lang w:val="en-US"/>
        </w:rPr>
        <w:t xml:space="preserve"> </w:t>
      </w:r>
      <w:r w:rsidRPr="009C4106">
        <w:rPr>
          <w:lang w:val="en-US"/>
        </w:rPr>
        <w:t xml:space="preserve">"For us, </w:t>
      </w:r>
      <w:proofErr w:type="spellStart"/>
      <w:r w:rsidRPr="009C4106">
        <w:rPr>
          <w:lang w:val="en-US"/>
        </w:rPr>
        <w:t>CosmeticBusiness</w:t>
      </w:r>
      <w:proofErr w:type="spellEnd"/>
      <w:r w:rsidRPr="009C4106">
        <w:rPr>
          <w:lang w:val="en-US"/>
        </w:rPr>
        <w:t xml:space="preserve"> is an important local trade show where we can reach our customers from the DACH region. Every year we meet up with established customers as well as making new contacts. A major advantage of </w:t>
      </w:r>
      <w:proofErr w:type="spellStart"/>
      <w:r w:rsidRPr="009C4106">
        <w:rPr>
          <w:lang w:val="en-US"/>
        </w:rPr>
        <w:t>CosmeticBusiness</w:t>
      </w:r>
      <w:proofErr w:type="spellEnd"/>
      <w:r w:rsidRPr="009C4106">
        <w:rPr>
          <w:lang w:val="en-US"/>
        </w:rPr>
        <w:t xml:space="preserve"> is the broad visitor base. Here, we meet not only raw material manufacturers but also packaging suppliers and contract manufacturers. All in all, we again had many great conversations and are very satisfied overall. The atmosphere here is always very pleasant and we can find the time to chat with colleagues in the industry."</w:t>
      </w:r>
    </w:p>
    <w:p w14:paraId="4D36EFA1" w14:textId="77777777" w:rsidR="00210002" w:rsidRPr="009C4106" w:rsidRDefault="00210002" w:rsidP="00210002">
      <w:pPr>
        <w:spacing w:after="40" w:line="276" w:lineRule="auto"/>
        <w:jc w:val="both"/>
        <w:rPr>
          <w:lang w:val="en-US"/>
        </w:rPr>
      </w:pPr>
    </w:p>
    <w:p w14:paraId="5B918657" w14:textId="03F1D689" w:rsidR="00266444" w:rsidRPr="009C4106" w:rsidRDefault="00210002" w:rsidP="00266444">
      <w:pPr>
        <w:spacing w:after="40" w:line="276" w:lineRule="auto"/>
        <w:jc w:val="both"/>
        <w:rPr>
          <w:lang w:val="en-US"/>
        </w:rPr>
      </w:pPr>
      <w:r w:rsidRPr="009C4106">
        <w:rPr>
          <w:lang w:val="en-US"/>
        </w:rPr>
        <w:t xml:space="preserve">First-time exhibitor Gustav </w:t>
      </w:r>
      <w:proofErr w:type="spellStart"/>
      <w:r w:rsidRPr="009C4106">
        <w:rPr>
          <w:lang w:val="en-US"/>
        </w:rPr>
        <w:t>Grolman</w:t>
      </w:r>
      <w:proofErr w:type="spellEnd"/>
      <w:r w:rsidRPr="009C4106">
        <w:rPr>
          <w:lang w:val="en-US"/>
        </w:rPr>
        <w:t xml:space="preserve"> was also very pleased with the visitors to his stand. "We are exhibiting at </w:t>
      </w:r>
      <w:proofErr w:type="spellStart"/>
      <w:r w:rsidRPr="009C4106">
        <w:rPr>
          <w:lang w:val="en-US"/>
        </w:rPr>
        <w:t>CosmeticBusiness</w:t>
      </w:r>
      <w:proofErr w:type="spellEnd"/>
      <w:r w:rsidRPr="009C4106">
        <w:rPr>
          <w:lang w:val="en-US"/>
        </w:rPr>
        <w:t xml:space="preserve"> for the first time this year and we have already had many conversations at our stand with more appointments still to come [...] There are mostly medium-sized and small customers here. It's a perfect fit for us as I much prefer </w:t>
      </w:r>
      <w:r w:rsidR="003E7470">
        <w:rPr>
          <w:lang w:val="en-US"/>
        </w:rPr>
        <w:t>ten</w:t>
      </w:r>
      <w:r w:rsidRPr="009C4106">
        <w:rPr>
          <w:lang w:val="en-US"/>
        </w:rPr>
        <w:t xml:space="preserve"> small customers to one big one," says </w:t>
      </w:r>
      <w:r w:rsidR="00266444" w:rsidRPr="009C4106">
        <w:rPr>
          <w:b/>
          <w:lang w:val="en-US"/>
        </w:rPr>
        <w:t xml:space="preserve">Sabine </w:t>
      </w:r>
      <w:proofErr w:type="spellStart"/>
      <w:r w:rsidR="00266444" w:rsidRPr="009C4106">
        <w:rPr>
          <w:b/>
          <w:lang w:val="en-US"/>
        </w:rPr>
        <w:t>Schlöglmann</w:t>
      </w:r>
      <w:proofErr w:type="spellEnd"/>
      <w:r w:rsidR="00266444" w:rsidRPr="009C4106">
        <w:rPr>
          <w:b/>
          <w:lang w:val="en-US"/>
        </w:rPr>
        <w:t xml:space="preserve">, Technical Sales Manager Personal Care, Gustav </w:t>
      </w:r>
      <w:proofErr w:type="spellStart"/>
      <w:r w:rsidR="00266444" w:rsidRPr="009C4106">
        <w:rPr>
          <w:b/>
          <w:lang w:val="en-US"/>
        </w:rPr>
        <w:t>Grolman</w:t>
      </w:r>
      <w:proofErr w:type="spellEnd"/>
      <w:r w:rsidR="00266444" w:rsidRPr="009C4106">
        <w:rPr>
          <w:b/>
          <w:lang w:val="en-US"/>
        </w:rPr>
        <w:t xml:space="preserve"> Group</w:t>
      </w:r>
      <w:r w:rsidR="00266444" w:rsidRPr="009C4106">
        <w:rPr>
          <w:lang w:val="en-US"/>
        </w:rPr>
        <w:t xml:space="preserve">. </w:t>
      </w:r>
    </w:p>
    <w:p w14:paraId="78DB8EE5" w14:textId="77777777" w:rsidR="00266444" w:rsidRPr="009C4106" w:rsidRDefault="00266444" w:rsidP="00266444">
      <w:pPr>
        <w:spacing w:after="40" w:line="276" w:lineRule="auto"/>
        <w:jc w:val="both"/>
        <w:rPr>
          <w:lang w:val="en-US"/>
        </w:rPr>
      </w:pPr>
    </w:p>
    <w:p w14:paraId="1DB83CA6" w14:textId="3FFB756F" w:rsidR="00CA7EEA" w:rsidRPr="009C4106" w:rsidRDefault="00CA7EEA" w:rsidP="00CA7EEA">
      <w:pPr>
        <w:spacing w:after="40" w:line="276" w:lineRule="auto"/>
        <w:jc w:val="both"/>
        <w:rPr>
          <w:lang w:val="en-US"/>
        </w:rPr>
      </w:pPr>
      <w:r w:rsidRPr="009C4106">
        <w:rPr>
          <w:b/>
          <w:lang w:val="en-US"/>
        </w:rPr>
        <w:t xml:space="preserve">Holger </w:t>
      </w:r>
      <w:proofErr w:type="spellStart"/>
      <w:r w:rsidRPr="009C4106">
        <w:rPr>
          <w:b/>
          <w:lang w:val="en-US"/>
        </w:rPr>
        <w:t>Weidl</w:t>
      </w:r>
      <w:proofErr w:type="spellEnd"/>
      <w:r w:rsidRPr="009C4106">
        <w:rPr>
          <w:b/>
          <w:lang w:val="en-US"/>
        </w:rPr>
        <w:t xml:space="preserve">, </w:t>
      </w:r>
      <w:proofErr w:type="spellStart"/>
      <w:r w:rsidRPr="009C4106">
        <w:rPr>
          <w:b/>
          <w:lang w:val="en-US"/>
        </w:rPr>
        <w:t>authorised</w:t>
      </w:r>
      <w:proofErr w:type="spellEnd"/>
      <w:r w:rsidRPr="009C4106">
        <w:rPr>
          <w:b/>
          <w:lang w:val="en-US"/>
        </w:rPr>
        <w:t xml:space="preserve"> signatory at </w:t>
      </w:r>
      <w:proofErr w:type="spellStart"/>
      <w:r w:rsidRPr="009C4106">
        <w:rPr>
          <w:b/>
          <w:lang w:val="en-US"/>
        </w:rPr>
        <w:t>Frapak</w:t>
      </w:r>
      <w:proofErr w:type="spellEnd"/>
      <w:r w:rsidRPr="009C4106">
        <w:rPr>
          <w:b/>
          <w:lang w:val="en-US"/>
        </w:rPr>
        <w:t xml:space="preserve"> GmbH</w:t>
      </w:r>
      <w:r w:rsidRPr="009C4106">
        <w:rPr>
          <w:lang w:val="en-US"/>
        </w:rPr>
        <w:t xml:space="preserve">, is also very satisfied. "Here, 80 per cent of visitors know what they want. We don't often experience that at other trade fairs. I've been with </w:t>
      </w:r>
      <w:proofErr w:type="spellStart"/>
      <w:r w:rsidRPr="009C4106">
        <w:rPr>
          <w:lang w:val="en-US"/>
        </w:rPr>
        <w:t>Frapak</w:t>
      </w:r>
      <w:proofErr w:type="spellEnd"/>
      <w:r w:rsidRPr="009C4106">
        <w:rPr>
          <w:lang w:val="en-US"/>
        </w:rPr>
        <w:t xml:space="preserve"> since 2008 and was involved in </w:t>
      </w:r>
      <w:proofErr w:type="spellStart"/>
      <w:r w:rsidRPr="009C4106">
        <w:rPr>
          <w:lang w:val="en-US"/>
        </w:rPr>
        <w:t>CosmeticBusiness</w:t>
      </w:r>
      <w:proofErr w:type="spellEnd"/>
      <w:r w:rsidRPr="009C4106">
        <w:rPr>
          <w:lang w:val="en-US"/>
        </w:rPr>
        <w:t xml:space="preserve"> right from the start. It is such a well-designed show and this is exactly where our customers are. We would like to see more trade shows like </w:t>
      </w:r>
      <w:proofErr w:type="spellStart"/>
      <w:r w:rsidRPr="009C4106">
        <w:rPr>
          <w:lang w:val="en-US"/>
        </w:rPr>
        <w:t>CosmeticBusiness</w:t>
      </w:r>
      <w:proofErr w:type="spellEnd"/>
      <w:r w:rsidRPr="009C4106">
        <w:rPr>
          <w:lang w:val="en-US"/>
        </w:rPr>
        <w:t xml:space="preserve"> in other countries. We are delighted!"</w:t>
      </w:r>
    </w:p>
    <w:p w14:paraId="1C0A3019" w14:textId="0BCF30E6" w:rsidR="00210002" w:rsidRPr="009C4106" w:rsidRDefault="00210002" w:rsidP="00266444">
      <w:pPr>
        <w:spacing w:after="40" w:line="276" w:lineRule="auto"/>
        <w:jc w:val="both"/>
        <w:rPr>
          <w:lang w:val="en-US"/>
        </w:rPr>
      </w:pPr>
    </w:p>
    <w:p w14:paraId="6F03CAFA" w14:textId="0B68A1B3" w:rsidR="00210002" w:rsidRPr="009C4106" w:rsidRDefault="00210002" w:rsidP="00210002">
      <w:pPr>
        <w:spacing w:after="40" w:line="276" w:lineRule="auto"/>
        <w:jc w:val="both"/>
        <w:rPr>
          <w:lang w:val="en-US"/>
        </w:rPr>
      </w:pPr>
      <w:r w:rsidRPr="009C4106">
        <w:rPr>
          <w:lang w:val="en-US"/>
        </w:rPr>
        <w:t xml:space="preserve">The conference </w:t>
      </w:r>
      <w:proofErr w:type="spellStart"/>
      <w:r w:rsidRPr="009C4106">
        <w:rPr>
          <w:lang w:val="en-US"/>
        </w:rPr>
        <w:t>programme</w:t>
      </w:r>
      <w:proofErr w:type="spellEnd"/>
      <w:r w:rsidRPr="009C4106">
        <w:rPr>
          <w:lang w:val="en-US"/>
        </w:rPr>
        <w:t xml:space="preserve"> with more than 20 presentations provided inspiration on both days of the trade show. </w:t>
      </w:r>
      <w:r w:rsidRPr="009C4106">
        <w:rPr>
          <w:b/>
          <w:lang w:val="en-US"/>
        </w:rPr>
        <w:t xml:space="preserve">Dr Mark Smith, Director General of </w:t>
      </w:r>
      <w:proofErr w:type="spellStart"/>
      <w:r w:rsidRPr="009C4106">
        <w:rPr>
          <w:b/>
          <w:lang w:val="en-US"/>
        </w:rPr>
        <w:t>Natrue</w:t>
      </w:r>
      <w:proofErr w:type="spellEnd"/>
      <w:r w:rsidRPr="009C4106">
        <w:rPr>
          <w:lang w:val="en-US"/>
        </w:rPr>
        <w:t xml:space="preserve">, gave a presentation on the topic of anti-greenwashing guidelines. "I am at </w:t>
      </w:r>
      <w:proofErr w:type="spellStart"/>
      <w:r w:rsidRPr="009C4106">
        <w:rPr>
          <w:lang w:val="en-US"/>
        </w:rPr>
        <w:t>CosmeticBusiness</w:t>
      </w:r>
      <w:proofErr w:type="spellEnd"/>
      <w:r w:rsidRPr="009C4106">
        <w:rPr>
          <w:lang w:val="en-US"/>
        </w:rPr>
        <w:t xml:space="preserve"> for the first time today. It's a very lively show and seems to be very busy. I have already seen many experts and familiar faces. Some of the other trade fairs don't seem to be as dynamic as this one. The advantage here is that you also have the packaging and contract manufacturers. So </w:t>
      </w:r>
      <w:proofErr w:type="spellStart"/>
      <w:r w:rsidRPr="009C4106">
        <w:rPr>
          <w:lang w:val="en-US"/>
        </w:rPr>
        <w:t>CosmeticBusiness</w:t>
      </w:r>
      <w:proofErr w:type="spellEnd"/>
      <w:r w:rsidRPr="009C4106">
        <w:rPr>
          <w:lang w:val="en-US"/>
        </w:rPr>
        <w:t xml:space="preserve"> is basically a one-stop shop for everything you need, especially for the German market. [...] I personally love the way the stage is integrated into the exhibition hall. I've been to shows where you had to walk for ages to get to the stage. Here, you can just drop by. It's a great way to integrate it."</w:t>
      </w:r>
    </w:p>
    <w:p w14:paraId="527DF4D5" w14:textId="77777777" w:rsidR="00210002" w:rsidRPr="009C4106" w:rsidRDefault="00210002" w:rsidP="00266444">
      <w:pPr>
        <w:spacing w:after="40" w:line="276" w:lineRule="auto"/>
        <w:jc w:val="both"/>
        <w:rPr>
          <w:lang w:val="en-US"/>
        </w:rPr>
      </w:pPr>
    </w:p>
    <w:bookmarkEnd w:id="4"/>
    <w:p w14:paraId="1A513469" w14:textId="77777777" w:rsidR="00D62DAB" w:rsidRPr="009C4106" w:rsidRDefault="00D62DAB" w:rsidP="00D62DAB">
      <w:pPr>
        <w:jc w:val="both"/>
        <w:rPr>
          <w:b/>
          <w:lang w:val="en-US"/>
        </w:rPr>
      </w:pPr>
      <w:r w:rsidRPr="009C4106">
        <w:rPr>
          <w:b/>
          <w:lang w:val="en-US"/>
        </w:rPr>
        <w:t xml:space="preserve">Positive Mood and High Proportion of Decision-Makers Among Visitors   </w:t>
      </w:r>
    </w:p>
    <w:p w14:paraId="38547125" w14:textId="77777777" w:rsidR="00D62DAB" w:rsidRPr="009C4106" w:rsidRDefault="00D62DAB" w:rsidP="00D62DAB">
      <w:pPr>
        <w:jc w:val="both"/>
        <w:rPr>
          <w:b/>
          <w:lang w:val="en-US"/>
        </w:rPr>
      </w:pPr>
    </w:p>
    <w:p w14:paraId="1A85707C" w14:textId="44C17F28" w:rsidR="00D62DAB" w:rsidRPr="009C4106" w:rsidRDefault="00D62DAB" w:rsidP="0054693E">
      <w:pPr>
        <w:spacing w:line="276" w:lineRule="auto"/>
        <w:jc w:val="both"/>
        <w:rPr>
          <w:lang w:val="en-US"/>
        </w:rPr>
      </w:pPr>
      <w:r w:rsidRPr="009C4106">
        <w:rPr>
          <w:lang w:val="en-US"/>
        </w:rPr>
        <w:t xml:space="preserve">One in four visitors came from outside Germany and overall the visitors also gave </w:t>
      </w:r>
      <w:proofErr w:type="spellStart"/>
      <w:r w:rsidRPr="009C4106">
        <w:rPr>
          <w:lang w:val="en-US"/>
        </w:rPr>
        <w:t>CosmeticBusiness</w:t>
      </w:r>
      <w:proofErr w:type="spellEnd"/>
      <w:r w:rsidRPr="009C4106">
        <w:rPr>
          <w:lang w:val="en-US"/>
        </w:rPr>
        <w:t xml:space="preserve"> 2024 top marks. In a survey conducted during the event, </w:t>
      </w:r>
      <w:r w:rsidR="003E7470">
        <w:rPr>
          <w:lang w:val="en-US"/>
        </w:rPr>
        <w:t>nine</w:t>
      </w:r>
      <w:r w:rsidRPr="009C4106">
        <w:rPr>
          <w:lang w:val="en-US"/>
        </w:rPr>
        <w:t xml:space="preserve"> out of </w:t>
      </w:r>
      <w:r w:rsidR="003E7470">
        <w:rPr>
          <w:lang w:val="en-US"/>
        </w:rPr>
        <w:t xml:space="preserve">ten </w:t>
      </w:r>
      <w:r w:rsidRPr="009C4106">
        <w:rPr>
          <w:lang w:val="en-US"/>
        </w:rPr>
        <w:t xml:space="preserve">respondents said they would recommend the next edition of </w:t>
      </w:r>
      <w:proofErr w:type="spellStart"/>
      <w:r w:rsidRPr="009C4106">
        <w:rPr>
          <w:lang w:val="en-US"/>
        </w:rPr>
        <w:t>CosmeticBusiness</w:t>
      </w:r>
      <w:proofErr w:type="spellEnd"/>
      <w:r w:rsidRPr="009C4106">
        <w:rPr>
          <w:lang w:val="en-US"/>
        </w:rPr>
        <w:t xml:space="preserve"> to others and attend the event again. The number of top decision-makers was also high. Two in three visitors to the 2024 event significantly influence purchasing decisions in their companies.</w:t>
      </w:r>
    </w:p>
    <w:p w14:paraId="0C3908EF" w14:textId="77777777" w:rsidR="00D62DAB" w:rsidRPr="009C4106" w:rsidRDefault="00D62DAB" w:rsidP="00D62DAB">
      <w:pPr>
        <w:jc w:val="both"/>
        <w:rPr>
          <w:lang w:val="en-US"/>
        </w:rPr>
      </w:pPr>
    </w:p>
    <w:p w14:paraId="03188209" w14:textId="77777777" w:rsidR="00D62DAB" w:rsidRPr="009C4106" w:rsidRDefault="00D62DAB" w:rsidP="00D62DAB">
      <w:pPr>
        <w:jc w:val="both"/>
        <w:rPr>
          <w:lang w:val="en-US"/>
        </w:rPr>
      </w:pPr>
      <w:r w:rsidRPr="009C4106">
        <w:rPr>
          <w:lang w:val="en-US"/>
        </w:rPr>
        <w:t xml:space="preserve">This year, the top objectives named by visitors included maintaining business contacts, general market orientation and exchanging experiences and information. Overall, the industry outlook for the next 12 months is optimistically stable. </w:t>
      </w:r>
    </w:p>
    <w:p w14:paraId="66F3D11A" w14:textId="4A3DFE82" w:rsidR="009B0129" w:rsidRPr="009C4106" w:rsidRDefault="009B0129" w:rsidP="005F7BA7">
      <w:pPr>
        <w:jc w:val="both"/>
        <w:rPr>
          <w:lang w:val="en-US"/>
        </w:rPr>
      </w:pPr>
    </w:p>
    <w:p w14:paraId="559EF294" w14:textId="77777777" w:rsidR="003E7470" w:rsidRDefault="003E7470" w:rsidP="009B0129">
      <w:pPr>
        <w:jc w:val="both"/>
        <w:rPr>
          <w:b/>
          <w:lang w:val="en-US"/>
        </w:rPr>
      </w:pPr>
    </w:p>
    <w:p w14:paraId="4B660D15" w14:textId="77777777" w:rsidR="003E7470" w:rsidRDefault="003E7470" w:rsidP="009B0129">
      <w:pPr>
        <w:jc w:val="both"/>
        <w:rPr>
          <w:b/>
          <w:lang w:val="en-US"/>
        </w:rPr>
      </w:pPr>
    </w:p>
    <w:p w14:paraId="692A39A0" w14:textId="4DCCF87F" w:rsidR="009B0129" w:rsidRPr="009C4106" w:rsidRDefault="009B0129" w:rsidP="009B0129">
      <w:pPr>
        <w:jc w:val="both"/>
        <w:rPr>
          <w:b/>
          <w:lang w:val="en-US"/>
        </w:rPr>
      </w:pPr>
      <w:proofErr w:type="spellStart"/>
      <w:r w:rsidRPr="009C4106">
        <w:rPr>
          <w:b/>
          <w:lang w:val="en-US"/>
        </w:rPr>
        <w:lastRenderedPageBreak/>
        <w:t>CosmeticBusiness</w:t>
      </w:r>
      <w:proofErr w:type="spellEnd"/>
      <w:r w:rsidRPr="009C4106">
        <w:rPr>
          <w:b/>
          <w:lang w:val="en-US"/>
        </w:rPr>
        <w:t xml:space="preserve"> 2025</w:t>
      </w:r>
    </w:p>
    <w:p w14:paraId="13F18F56" w14:textId="77777777" w:rsidR="009B0129" w:rsidRPr="009C4106" w:rsidRDefault="009B0129" w:rsidP="009B0129">
      <w:pPr>
        <w:jc w:val="both"/>
        <w:rPr>
          <w:lang w:val="en-US"/>
        </w:rPr>
      </w:pPr>
    </w:p>
    <w:p w14:paraId="35149269" w14:textId="06CB735A" w:rsidR="009B0129" w:rsidRPr="009C4106" w:rsidRDefault="009B0129" w:rsidP="009B0129">
      <w:pPr>
        <w:jc w:val="both"/>
        <w:rPr>
          <w:lang w:val="en-US"/>
        </w:rPr>
      </w:pPr>
      <w:r w:rsidRPr="009C4106">
        <w:rPr>
          <w:lang w:val="en-US"/>
        </w:rPr>
        <w:t xml:space="preserve">The next edition of </w:t>
      </w:r>
      <w:proofErr w:type="spellStart"/>
      <w:r w:rsidRPr="009C4106">
        <w:rPr>
          <w:lang w:val="en-US"/>
        </w:rPr>
        <w:t>CosmeticBusiness</w:t>
      </w:r>
      <w:proofErr w:type="spellEnd"/>
      <w:r w:rsidRPr="009C4106">
        <w:rPr>
          <w:lang w:val="en-US"/>
        </w:rPr>
        <w:t xml:space="preserve"> will take place from 4 to 5 June 2025 at the MOC in Munich. Rebooking has </w:t>
      </w:r>
      <w:bookmarkStart w:id="5" w:name="_GoBack"/>
      <w:bookmarkEnd w:id="5"/>
      <w:r w:rsidRPr="009C4106">
        <w:rPr>
          <w:lang w:val="en-US"/>
        </w:rPr>
        <w:t xml:space="preserve">begun and the first stand spaces for </w:t>
      </w:r>
      <w:proofErr w:type="spellStart"/>
      <w:r w:rsidRPr="009C4106">
        <w:rPr>
          <w:lang w:val="en-US"/>
        </w:rPr>
        <w:t>CosmeticBusiness</w:t>
      </w:r>
      <w:proofErr w:type="spellEnd"/>
      <w:r w:rsidRPr="009C4106">
        <w:rPr>
          <w:lang w:val="en-US"/>
        </w:rPr>
        <w:t xml:space="preserve"> 2025 have already been sold. </w:t>
      </w:r>
    </w:p>
    <w:p w14:paraId="13DE8A50" w14:textId="77777777" w:rsidR="009B0129" w:rsidRPr="009C4106" w:rsidRDefault="009B0129" w:rsidP="005F7BA7">
      <w:pPr>
        <w:jc w:val="both"/>
        <w:rPr>
          <w:lang w:val="en-US"/>
        </w:rPr>
      </w:pPr>
    </w:p>
    <w:p w14:paraId="682A9D70" w14:textId="77777777" w:rsidR="005F7BA7" w:rsidRPr="009C4106" w:rsidRDefault="005F7BA7" w:rsidP="00A13036">
      <w:pPr>
        <w:jc w:val="both"/>
        <w:rPr>
          <w:lang w:val="en-US"/>
        </w:rPr>
      </w:pPr>
    </w:p>
    <w:p w14:paraId="57334C61" w14:textId="77777777" w:rsidR="00A13036" w:rsidRPr="009C4106" w:rsidRDefault="00A13036" w:rsidP="00BF120D">
      <w:pPr>
        <w:jc w:val="both"/>
        <w:rPr>
          <w:b/>
          <w:sz w:val="20"/>
          <w:szCs w:val="20"/>
          <w:lang w:val="en-US"/>
        </w:rPr>
      </w:pPr>
    </w:p>
    <w:p w14:paraId="47FF6078" w14:textId="255C0B89" w:rsidR="00BF120D" w:rsidRPr="009C4106" w:rsidRDefault="00E850E9" w:rsidP="00BF120D">
      <w:pPr>
        <w:jc w:val="both"/>
        <w:rPr>
          <w:b/>
          <w:sz w:val="20"/>
          <w:szCs w:val="20"/>
          <w:lang w:val="en-US"/>
        </w:rPr>
      </w:pPr>
      <w:r w:rsidRPr="009C4106">
        <w:rPr>
          <w:b/>
          <w:sz w:val="20"/>
          <w:szCs w:val="20"/>
          <w:lang w:val="en-US"/>
        </w:rPr>
        <w:t xml:space="preserve">About </w:t>
      </w:r>
      <w:proofErr w:type="spellStart"/>
      <w:r w:rsidRPr="009C4106">
        <w:rPr>
          <w:b/>
          <w:sz w:val="20"/>
          <w:szCs w:val="20"/>
          <w:lang w:val="en-US"/>
        </w:rPr>
        <w:t>CosmeticBusiness</w:t>
      </w:r>
      <w:proofErr w:type="spellEnd"/>
    </w:p>
    <w:p w14:paraId="2B24B1D6" w14:textId="4A00074E" w:rsidR="007660FB" w:rsidRPr="009C4106" w:rsidRDefault="00E850E9" w:rsidP="00BF120D">
      <w:pPr>
        <w:jc w:val="both"/>
        <w:rPr>
          <w:rFonts w:eastAsia="Times New Roman"/>
          <w:sz w:val="20"/>
          <w:szCs w:val="20"/>
          <w:lang w:val="en-US" w:eastAsia="de-DE"/>
        </w:rPr>
      </w:pPr>
      <w:proofErr w:type="spellStart"/>
      <w:r w:rsidRPr="009C4106">
        <w:rPr>
          <w:rFonts w:eastAsia="Times New Roman"/>
          <w:sz w:val="20"/>
          <w:szCs w:val="20"/>
          <w:lang w:val="en-US" w:eastAsia="en-GB"/>
        </w:rPr>
        <w:t>CosmeticBusiness</w:t>
      </w:r>
      <w:proofErr w:type="spellEnd"/>
      <w:r w:rsidRPr="009C4106">
        <w:rPr>
          <w:rFonts w:eastAsia="Times New Roman"/>
          <w:sz w:val="20"/>
          <w:szCs w:val="20"/>
          <w:lang w:val="en-US" w:eastAsia="en-GB"/>
        </w:rPr>
        <w:t xml:space="preserve"> is the only international trade show in Europe where the cosmetics industry meets exclusively with its suppliers and finds solutions for the development of all cosmetic products, from active ingredients to manufacturing and packaging. As the only industry meeting place in Germany, the largest cosmetics market in Europe, the B2B trade show exhibition is a trend barometer for decision-makers from management, product management and development, marketing, as well as purchasing and production. The next edition of </w:t>
      </w:r>
      <w:proofErr w:type="spellStart"/>
      <w:r w:rsidRPr="009C4106">
        <w:rPr>
          <w:rFonts w:eastAsia="Times New Roman"/>
          <w:sz w:val="20"/>
          <w:szCs w:val="20"/>
          <w:lang w:val="en-US" w:eastAsia="en-GB"/>
        </w:rPr>
        <w:t>CosmeticBusiness</w:t>
      </w:r>
      <w:proofErr w:type="spellEnd"/>
      <w:r w:rsidRPr="009C4106">
        <w:rPr>
          <w:rFonts w:eastAsia="Times New Roman"/>
          <w:sz w:val="20"/>
          <w:szCs w:val="20"/>
          <w:lang w:val="en-US" w:eastAsia="en-GB"/>
        </w:rPr>
        <w:t xml:space="preserve"> will take place from 4 to 5 June 2025 at MOC Munich.</w:t>
      </w:r>
    </w:p>
    <w:p w14:paraId="39C73B34" w14:textId="77777777" w:rsidR="00BF120D" w:rsidRPr="009C4106" w:rsidRDefault="00BF120D" w:rsidP="00BF120D">
      <w:pPr>
        <w:spacing w:line="276" w:lineRule="auto"/>
        <w:jc w:val="both"/>
        <w:rPr>
          <w:rFonts w:eastAsia="SimSun" w:cs="Times New Roman"/>
          <w:b/>
          <w:sz w:val="20"/>
          <w:szCs w:val="20"/>
          <w:lang w:val="en-US" w:eastAsia="de-DE"/>
        </w:rPr>
      </w:pPr>
    </w:p>
    <w:p w14:paraId="7BBC51A2" w14:textId="77777777" w:rsidR="00B67972" w:rsidRPr="009C4106" w:rsidRDefault="00B67972" w:rsidP="00BF120D">
      <w:pPr>
        <w:spacing w:line="276" w:lineRule="auto"/>
        <w:jc w:val="both"/>
        <w:rPr>
          <w:rFonts w:eastAsia="SimSun" w:cs="Times New Roman"/>
          <w:b/>
          <w:sz w:val="20"/>
          <w:szCs w:val="20"/>
          <w:lang w:val="en-US" w:eastAsia="de-DE"/>
        </w:rPr>
      </w:pPr>
    </w:p>
    <w:p w14:paraId="51571748" w14:textId="77777777" w:rsidR="00A13036" w:rsidRPr="009C4106" w:rsidRDefault="00A13036" w:rsidP="00A13036">
      <w:pPr>
        <w:spacing w:line="276" w:lineRule="auto"/>
        <w:jc w:val="both"/>
        <w:rPr>
          <w:rFonts w:eastAsia="SimSun" w:cs="Times New Roman"/>
          <w:b/>
          <w:sz w:val="20"/>
          <w:szCs w:val="20"/>
          <w:lang w:val="en-US" w:eastAsia="de-DE"/>
        </w:rPr>
      </w:pPr>
      <w:r w:rsidRPr="009C4106">
        <w:rPr>
          <w:rFonts w:eastAsia="SimSun" w:cs="Times New Roman"/>
          <w:b/>
          <w:sz w:val="20"/>
          <w:szCs w:val="20"/>
          <w:lang w:val="en-US" w:eastAsia="en-GB"/>
        </w:rPr>
        <w:t xml:space="preserve">About </w:t>
      </w:r>
      <w:proofErr w:type="spellStart"/>
      <w:r w:rsidRPr="009C4106">
        <w:rPr>
          <w:rFonts w:eastAsia="SimSun" w:cs="Times New Roman"/>
          <w:b/>
          <w:sz w:val="20"/>
          <w:szCs w:val="20"/>
          <w:lang w:val="en-US" w:eastAsia="en-GB"/>
        </w:rPr>
        <w:t>Leipziger</w:t>
      </w:r>
      <w:proofErr w:type="spellEnd"/>
      <w:r w:rsidRPr="009C4106">
        <w:rPr>
          <w:rFonts w:eastAsia="SimSun" w:cs="Times New Roman"/>
          <w:b/>
          <w:sz w:val="20"/>
          <w:szCs w:val="20"/>
          <w:lang w:val="en-US" w:eastAsia="en-GB"/>
        </w:rPr>
        <w:t xml:space="preserve"> Messe</w:t>
      </w:r>
    </w:p>
    <w:p w14:paraId="152513FA" w14:textId="77777777" w:rsidR="00A13036" w:rsidRPr="009C4106" w:rsidRDefault="00A13036" w:rsidP="00A13036">
      <w:pPr>
        <w:autoSpaceDE w:val="0"/>
        <w:autoSpaceDN w:val="0"/>
        <w:adjustRightInd w:val="0"/>
        <w:jc w:val="both"/>
        <w:rPr>
          <w:sz w:val="20"/>
          <w:szCs w:val="20"/>
          <w:lang w:val="en-US"/>
        </w:rPr>
      </w:pPr>
      <w:proofErr w:type="spellStart"/>
      <w:r w:rsidRPr="009C4106">
        <w:rPr>
          <w:sz w:val="20"/>
          <w:szCs w:val="20"/>
          <w:lang w:val="en-US"/>
        </w:rPr>
        <w:t>Leipziger</w:t>
      </w:r>
      <w:proofErr w:type="spellEnd"/>
      <w:r w:rsidRPr="009C4106">
        <w:rPr>
          <w:sz w:val="20"/>
          <w:szCs w:val="20"/>
          <w:lang w:val="en-US"/>
        </w:rPr>
        <w:t xml:space="preserve"> Messe is one of the ten leading German trade fair companies and one of the top 50 worldwide. It </w:t>
      </w:r>
      <w:proofErr w:type="spellStart"/>
      <w:r w:rsidRPr="009C4106">
        <w:rPr>
          <w:sz w:val="20"/>
          <w:szCs w:val="20"/>
          <w:lang w:val="en-US"/>
        </w:rPr>
        <w:t>organises</w:t>
      </w:r>
      <w:proofErr w:type="spellEnd"/>
      <w:r w:rsidRPr="009C4106">
        <w:rPr>
          <w:sz w:val="20"/>
          <w:szCs w:val="20"/>
          <w:lang w:val="en-US"/>
        </w:rPr>
        <w:t xml:space="preserve"> events in Leipzig and at various locations all over Germany and abroad. With its five subsidiaries and the Congress Center Leipzig (CCL), </w:t>
      </w:r>
      <w:proofErr w:type="spellStart"/>
      <w:r w:rsidRPr="009C4106">
        <w:rPr>
          <w:sz w:val="20"/>
          <w:szCs w:val="20"/>
          <w:lang w:val="en-US"/>
        </w:rPr>
        <w:t>Leipziger</w:t>
      </w:r>
      <w:proofErr w:type="spellEnd"/>
      <w:r w:rsidRPr="009C4106">
        <w:rPr>
          <w:sz w:val="20"/>
          <w:szCs w:val="20"/>
          <w:lang w:val="en-US"/>
        </w:rPr>
        <w:t xml:space="preserve"> Messe is a comprehensive service provider covering the entire chain of the events business. It is due to this level of professionalism, that customers and visitors in 2023 voted </w:t>
      </w:r>
      <w:proofErr w:type="spellStart"/>
      <w:r w:rsidRPr="009C4106">
        <w:rPr>
          <w:sz w:val="20"/>
          <w:szCs w:val="20"/>
          <w:lang w:val="en-US"/>
        </w:rPr>
        <w:t>Leipziger</w:t>
      </w:r>
      <w:proofErr w:type="spellEnd"/>
      <w:r w:rsidRPr="009C4106">
        <w:rPr>
          <w:sz w:val="20"/>
          <w:szCs w:val="20"/>
          <w:lang w:val="en-US"/>
        </w:rPr>
        <w:t xml:space="preserve"> Messe the service champion of the trade fair industry in Germany's largest service ranking for the tenth time in a row. The Leipzig fairgrounds comprise an exhibition area of 111,900 m² and an open-air exhibition area of 70,000 m². Every year, around 270 events take place – from trade fairs to exhibitions and congresses – with over 15,300 exhibitors and more than 1.2 million visitors from all over the world. </w:t>
      </w:r>
      <w:proofErr w:type="spellStart"/>
      <w:r w:rsidRPr="009C4106">
        <w:rPr>
          <w:sz w:val="20"/>
          <w:szCs w:val="20"/>
          <w:lang w:val="en-US"/>
        </w:rPr>
        <w:t>Leipziger</w:t>
      </w:r>
      <w:proofErr w:type="spellEnd"/>
      <w:r w:rsidRPr="009C4106">
        <w:rPr>
          <w:sz w:val="20"/>
          <w:szCs w:val="20"/>
          <w:lang w:val="en-US"/>
        </w:rPr>
        <w:t xml:space="preserve"> Messe was the first German trade fair company to be certified according to the Green Globe standards. Sustainability is a recurring theme in </w:t>
      </w:r>
      <w:proofErr w:type="spellStart"/>
      <w:r w:rsidRPr="009C4106">
        <w:rPr>
          <w:sz w:val="20"/>
          <w:szCs w:val="20"/>
          <w:lang w:val="en-US"/>
        </w:rPr>
        <w:t>Leipziger</w:t>
      </w:r>
      <w:proofErr w:type="spellEnd"/>
      <w:r w:rsidRPr="009C4106">
        <w:rPr>
          <w:sz w:val="20"/>
          <w:szCs w:val="20"/>
          <w:lang w:val="en-US"/>
        </w:rPr>
        <w:t xml:space="preserve"> Messe's corporate activities.</w:t>
      </w:r>
    </w:p>
    <w:p w14:paraId="28AE9FE4" w14:textId="76AE63DB" w:rsidR="00F5672D" w:rsidRPr="009C4106" w:rsidRDefault="00F5672D" w:rsidP="00F5672D">
      <w:pPr>
        <w:spacing w:line="276" w:lineRule="auto"/>
        <w:jc w:val="both"/>
        <w:rPr>
          <w:b/>
          <w:sz w:val="20"/>
          <w:szCs w:val="20"/>
          <w:lang w:val="en-US"/>
        </w:rPr>
      </w:pPr>
    </w:p>
    <w:p w14:paraId="1B39D26E" w14:textId="77777777" w:rsidR="00760552" w:rsidRPr="009C4106" w:rsidRDefault="00760552" w:rsidP="00F5672D">
      <w:pPr>
        <w:spacing w:line="276" w:lineRule="auto"/>
        <w:jc w:val="both"/>
        <w:rPr>
          <w:b/>
          <w:sz w:val="20"/>
          <w:szCs w:val="20"/>
          <w:lang w:val="en-US"/>
        </w:rPr>
      </w:pPr>
    </w:p>
    <w:p w14:paraId="1BD65273" w14:textId="5D4E876F" w:rsidR="00F5672D" w:rsidRPr="009C4106" w:rsidRDefault="00F5672D" w:rsidP="00F5672D">
      <w:pPr>
        <w:spacing w:line="276" w:lineRule="auto"/>
        <w:jc w:val="both"/>
        <w:rPr>
          <w:b/>
          <w:sz w:val="20"/>
          <w:szCs w:val="20"/>
          <w:lang w:val="en-US"/>
        </w:rPr>
      </w:pPr>
      <w:r w:rsidRPr="009C4106">
        <w:rPr>
          <w:b/>
          <w:sz w:val="20"/>
          <w:szCs w:val="20"/>
          <w:lang w:val="en-US"/>
        </w:rPr>
        <w:t>Press Contact</w:t>
      </w:r>
    </w:p>
    <w:p w14:paraId="0825C279" w14:textId="77777777" w:rsidR="00F5672D" w:rsidRPr="009C4106" w:rsidRDefault="00F5672D" w:rsidP="00F5672D">
      <w:pPr>
        <w:spacing w:line="276" w:lineRule="auto"/>
        <w:jc w:val="both"/>
        <w:rPr>
          <w:sz w:val="20"/>
          <w:szCs w:val="20"/>
          <w:lang w:val="en-US"/>
        </w:rPr>
      </w:pPr>
      <w:r w:rsidRPr="009C4106">
        <w:rPr>
          <w:sz w:val="20"/>
          <w:szCs w:val="20"/>
          <w:lang w:val="en-US"/>
        </w:rPr>
        <w:t>Nicole Wege</w:t>
      </w:r>
    </w:p>
    <w:p w14:paraId="2BA25461" w14:textId="77777777" w:rsidR="00F5672D" w:rsidRPr="009C4106" w:rsidRDefault="00F5672D" w:rsidP="00F5672D">
      <w:pPr>
        <w:spacing w:line="276" w:lineRule="auto"/>
        <w:jc w:val="both"/>
        <w:rPr>
          <w:sz w:val="20"/>
          <w:szCs w:val="20"/>
          <w:lang w:val="en-US"/>
        </w:rPr>
      </w:pPr>
      <w:r w:rsidRPr="009C4106">
        <w:rPr>
          <w:sz w:val="20"/>
          <w:szCs w:val="20"/>
          <w:lang w:val="en-US"/>
        </w:rPr>
        <w:t xml:space="preserve">Press Contact </w:t>
      </w:r>
    </w:p>
    <w:p w14:paraId="0D8BDE77" w14:textId="77777777" w:rsidR="00F5672D" w:rsidRPr="009C4106" w:rsidRDefault="00F5672D" w:rsidP="00F5672D">
      <w:pPr>
        <w:spacing w:line="276" w:lineRule="auto"/>
        <w:jc w:val="both"/>
        <w:rPr>
          <w:sz w:val="20"/>
          <w:szCs w:val="20"/>
          <w:lang w:val="en-US"/>
        </w:rPr>
      </w:pPr>
      <w:proofErr w:type="spellStart"/>
      <w:r w:rsidRPr="009C4106">
        <w:rPr>
          <w:sz w:val="20"/>
          <w:szCs w:val="20"/>
          <w:lang w:val="en-US"/>
        </w:rPr>
        <w:t>Leipziger</w:t>
      </w:r>
      <w:proofErr w:type="spellEnd"/>
      <w:r w:rsidRPr="009C4106">
        <w:rPr>
          <w:sz w:val="20"/>
          <w:szCs w:val="20"/>
          <w:lang w:val="en-US"/>
        </w:rPr>
        <w:t xml:space="preserve"> Messe GmbH</w:t>
      </w:r>
    </w:p>
    <w:p w14:paraId="49E22ACF" w14:textId="77777777" w:rsidR="00F5672D" w:rsidRPr="009C4106" w:rsidRDefault="00F5672D" w:rsidP="00F5672D">
      <w:pPr>
        <w:spacing w:line="276" w:lineRule="auto"/>
        <w:jc w:val="both"/>
        <w:rPr>
          <w:sz w:val="20"/>
          <w:szCs w:val="20"/>
          <w:lang w:val="en-US"/>
        </w:rPr>
      </w:pPr>
      <w:r w:rsidRPr="009C4106">
        <w:rPr>
          <w:sz w:val="20"/>
          <w:szCs w:val="20"/>
          <w:lang w:val="en-US"/>
        </w:rPr>
        <w:t>Phone: +49 (0)341 678-6528</w:t>
      </w:r>
    </w:p>
    <w:p w14:paraId="04912E28" w14:textId="77777777" w:rsidR="00F5672D" w:rsidRPr="009C4106" w:rsidRDefault="00F5672D" w:rsidP="00F5672D">
      <w:pPr>
        <w:spacing w:line="276" w:lineRule="auto"/>
        <w:jc w:val="both"/>
        <w:rPr>
          <w:color w:val="0000FF"/>
          <w:sz w:val="20"/>
          <w:szCs w:val="20"/>
          <w:u w:val="single"/>
          <w:lang w:val="en-US"/>
        </w:rPr>
      </w:pPr>
      <w:r w:rsidRPr="009C4106">
        <w:rPr>
          <w:sz w:val="20"/>
          <w:szCs w:val="20"/>
          <w:lang w:val="en-US"/>
        </w:rPr>
        <w:t xml:space="preserve">Email: </w:t>
      </w:r>
      <w:r w:rsidRPr="009C4106">
        <w:rPr>
          <w:color w:val="0000FF"/>
          <w:sz w:val="20"/>
          <w:szCs w:val="20"/>
          <w:u w:val="single"/>
          <w:lang w:val="en-US"/>
        </w:rPr>
        <w:t>n.wege@leipziger-messe.de</w:t>
      </w:r>
    </w:p>
    <w:p w14:paraId="50A457AC" w14:textId="77777777" w:rsidR="00F5672D" w:rsidRPr="009C4106" w:rsidRDefault="006E0C1C" w:rsidP="00F5672D">
      <w:pPr>
        <w:spacing w:line="276" w:lineRule="auto"/>
        <w:jc w:val="both"/>
        <w:rPr>
          <w:b/>
          <w:sz w:val="20"/>
          <w:szCs w:val="20"/>
          <w:lang w:val="en-US"/>
        </w:rPr>
      </w:pPr>
      <w:hyperlink r:id="rId8">
        <w:r w:rsidR="00F5672D" w:rsidRPr="009C4106">
          <w:rPr>
            <w:color w:val="0000FF"/>
            <w:sz w:val="20"/>
            <w:szCs w:val="20"/>
            <w:u w:val="single"/>
            <w:lang w:val="en-US"/>
          </w:rPr>
          <w:t>https://www.leipziger-messe.de/en/</w:t>
        </w:r>
      </w:hyperlink>
    </w:p>
    <w:p w14:paraId="4BC44297" w14:textId="77777777" w:rsidR="00F5672D" w:rsidRPr="009C4106" w:rsidRDefault="00F5672D" w:rsidP="00F5672D">
      <w:pPr>
        <w:spacing w:line="276" w:lineRule="auto"/>
        <w:jc w:val="both"/>
        <w:rPr>
          <w:b/>
          <w:sz w:val="20"/>
          <w:szCs w:val="20"/>
          <w:lang w:val="en-US"/>
        </w:rPr>
      </w:pPr>
    </w:p>
    <w:p w14:paraId="433B8448" w14:textId="77777777" w:rsidR="00F5672D" w:rsidRPr="009C4106" w:rsidRDefault="00F5672D" w:rsidP="00F5672D">
      <w:pPr>
        <w:spacing w:line="276" w:lineRule="auto"/>
        <w:jc w:val="both"/>
        <w:rPr>
          <w:sz w:val="20"/>
          <w:szCs w:val="20"/>
          <w:lang w:val="en-US"/>
        </w:rPr>
      </w:pPr>
      <w:proofErr w:type="spellStart"/>
      <w:r w:rsidRPr="009C4106">
        <w:rPr>
          <w:b/>
          <w:sz w:val="20"/>
          <w:szCs w:val="20"/>
          <w:lang w:val="en-US"/>
        </w:rPr>
        <w:t>CosmeticBusiness</w:t>
      </w:r>
      <w:proofErr w:type="spellEnd"/>
      <w:r w:rsidRPr="009C4106">
        <w:rPr>
          <w:b/>
          <w:sz w:val="20"/>
          <w:szCs w:val="20"/>
          <w:lang w:val="en-US"/>
        </w:rPr>
        <w:t xml:space="preserve"> online:</w:t>
      </w:r>
      <w:hyperlink r:id="rId9">
        <w:r w:rsidRPr="009C4106">
          <w:rPr>
            <w:b/>
            <w:sz w:val="20"/>
            <w:szCs w:val="20"/>
            <w:lang w:val="en-US"/>
          </w:rPr>
          <w:t xml:space="preserve"> </w:t>
        </w:r>
      </w:hyperlink>
      <w:hyperlink r:id="rId10">
        <w:r w:rsidRPr="009C4106">
          <w:rPr>
            <w:color w:val="0000FF"/>
            <w:sz w:val="20"/>
            <w:szCs w:val="20"/>
            <w:u w:val="single"/>
            <w:lang w:val="en-US"/>
          </w:rPr>
          <w:t>www.cosmetic-business.com</w:t>
        </w:r>
      </w:hyperlink>
    </w:p>
    <w:p w14:paraId="2D83B59C" w14:textId="77777777" w:rsidR="00BF120D" w:rsidRPr="009C4106" w:rsidRDefault="00BF120D" w:rsidP="00BF120D">
      <w:pPr>
        <w:jc w:val="both"/>
        <w:rPr>
          <w:sz w:val="20"/>
          <w:szCs w:val="20"/>
          <w:lang w:val="en-US"/>
        </w:rPr>
      </w:pPr>
    </w:p>
    <w:sectPr w:rsidR="00BF120D" w:rsidRPr="009C4106">
      <w:headerReference w:type="default" r:id="rId11"/>
      <w:headerReference w:type="first" r:id="rId12"/>
      <w:footerReference w:type="first" r:id="rId13"/>
      <w:pgSz w:w="11906" w:h="16838"/>
      <w:pgMar w:top="2409" w:right="1985" w:bottom="2268"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2A41" w14:textId="77777777" w:rsidR="00A906CF" w:rsidRDefault="00E850E9">
      <w:r>
        <w:separator/>
      </w:r>
    </w:p>
  </w:endnote>
  <w:endnote w:type="continuationSeparator" w:id="0">
    <w:p w14:paraId="3F25166F" w14:textId="77777777" w:rsidR="00A906CF" w:rsidRDefault="00E8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17F0" w14:textId="11A744A4" w:rsidR="007660FB" w:rsidRDefault="00E850E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10009AF2" wp14:editId="0244FA67">
              <wp:simplePos x="0" y="0"/>
              <wp:positionH relativeFrom="column">
                <wp:posOffset>3594100</wp:posOffset>
              </wp:positionH>
              <wp:positionV relativeFrom="paragraph">
                <wp:posOffset>9994900</wp:posOffset>
              </wp:positionV>
              <wp:extent cx="2781300" cy="225425"/>
              <wp:effectExtent l="0" t="0" r="0" b="0"/>
              <wp:wrapNone/>
              <wp:docPr id="1" name=""/>
              <wp:cNvGraphicFramePr/>
              <a:graphic xmlns:a="http://schemas.openxmlformats.org/drawingml/2006/main">
                <a:graphicData uri="http://schemas.microsoft.com/office/word/2010/wordprocessingShape">
                  <wps:wsp>
                    <wps:cNvSpPr/>
                    <wps:spPr>
                      <a:xfrm>
                        <a:off x="3960113" y="3672050"/>
                        <a:ext cx="2771775" cy="215900"/>
                      </a:xfrm>
                      <a:prstGeom prst="rect">
                        <a:avLst/>
                      </a:prstGeom>
                      <a:noFill/>
                      <a:ln>
                        <a:noFill/>
                      </a:ln>
                    </wps:spPr>
                    <wps:txbx>
                      <w:txbxContent>
                        <w:p w14:paraId="09A3C6C8" w14:textId="77777777" w:rsidR="007660FB" w:rsidRDefault="007660FB">
                          <w:pPr>
                            <w:jc w:val="right"/>
                            <w:textDirection w:val="btLr"/>
                          </w:pPr>
                        </w:p>
                      </w:txbxContent>
                    </wps:txbx>
                    <wps:bodyPr spcFirstLastPara="1" wrap="square" lIns="0" tIns="54000" rIns="216000" bIns="0" anchor="t" anchorCtr="0">
                      <a:noAutofit/>
                    </wps:bodyPr>
                  </wps:wsp>
                </a:graphicData>
              </a:graphic>
            </wp:anchor>
          </w:drawing>
        </mc:Choice>
        <mc:Fallback>
          <w:pict>
            <v:rect w14:anchorId="10009AF2" id="_x0000_s1026" style="position:absolute;margin-left:283pt;margin-top:787pt;width:219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" filled="f" stroked="f">
              <v:textbox inset="0,1.5mm,6mm,0">
                <w:txbxContent>
                  <w:p w14:paraId="09A3C6C8" w14:textId="77777777" w:rsidR="007660FB" w:rsidRDefault="007660FB">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2B46F5A5" wp14:editId="5C4A8592">
          <wp:simplePos x="0" y="0"/>
          <wp:positionH relativeFrom="column">
            <wp:posOffset>3945255</wp:posOffset>
          </wp:positionH>
          <wp:positionV relativeFrom="paragraph">
            <wp:posOffset>145415</wp:posOffset>
          </wp:positionV>
          <wp:extent cx="2520315" cy="21907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20315" cy="219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4788" w14:textId="77777777" w:rsidR="00A906CF" w:rsidRDefault="00E850E9">
      <w:r>
        <w:separator/>
      </w:r>
    </w:p>
  </w:footnote>
  <w:footnote w:type="continuationSeparator" w:id="0">
    <w:p w14:paraId="144874A5" w14:textId="77777777" w:rsidR="00A906CF" w:rsidRDefault="00E8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AC07" w14:textId="77777777" w:rsidR="007660FB" w:rsidRDefault="00E850E9">
    <w:pPr>
      <w:pBdr>
        <w:top w:val="nil"/>
        <w:left w:val="nil"/>
        <w:bottom w:val="nil"/>
        <w:right w:val="nil"/>
        <w:between w:val="nil"/>
      </w:pBdr>
      <w:tabs>
        <w:tab w:val="center" w:pos="4536"/>
        <w:tab w:val="right" w:pos="9072"/>
      </w:tabs>
      <w:jc w:val="right"/>
      <w:rPr>
        <w:color w:val="000000"/>
      </w:rPr>
    </w:pPr>
    <w:r>
      <w:t xml:space="preserve">Page </w:t>
    </w:r>
    <w:r>
      <w:fldChar w:fldCharType="begin"/>
    </w:r>
    <w:r>
      <w:instrText>PAGE</w:instrText>
    </w:r>
    <w:r>
      <w:fldChar w:fldCharType="separate"/>
    </w:r>
    <w:r w:rsidR="0013353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F0CD" w14:textId="07DF03F3" w:rsidR="007660FB" w:rsidRDefault="00E850E9">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8240" behindDoc="1" locked="0" layoutInCell="1" hidden="0" allowOverlap="1" wp14:anchorId="6DBF7A37" wp14:editId="65C0846B">
          <wp:simplePos x="0" y="0"/>
          <wp:positionH relativeFrom="column">
            <wp:posOffset>3236595</wp:posOffset>
          </wp:positionH>
          <wp:positionV relativeFrom="paragraph">
            <wp:posOffset>-123189</wp:posOffset>
          </wp:positionV>
          <wp:extent cx="2915920" cy="525145"/>
          <wp:effectExtent l="0" t="0" r="0" b="0"/>
          <wp:wrapNone/>
          <wp:docPr id="13" name="image11.jpg" descr="MM_DM"/>
          <wp:cNvGraphicFramePr/>
          <a:graphic xmlns:a="http://schemas.openxmlformats.org/drawingml/2006/main">
            <a:graphicData uri="http://schemas.openxmlformats.org/drawingml/2006/picture">
              <pic:pic xmlns:pic="http://schemas.openxmlformats.org/drawingml/2006/picture">
                <pic:nvPicPr>
                  <pic:cNvPr id="0" name="image11.jpg" descr="MM_DM"/>
                  <pic:cNvPicPr preferRelativeResize="0"/>
                </pic:nvPicPr>
                <pic:blipFill>
                  <a:blip r:embed="rId1"/>
                  <a:srcRect t="-22" b="-22"/>
                  <a:stretch>
                    <a:fillRect/>
                  </a:stretch>
                </pic:blipFill>
                <pic:spPr>
                  <a:xfrm>
                    <a:off x="0" y="0"/>
                    <a:ext cx="2915920" cy="525145"/>
                  </a:xfrm>
                  <a:prstGeom prst="rect">
                    <a:avLst/>
                  </a:prstGeom>
                  <a:ln/>
                </pic:spPr>
              </pic:pic>
            </a:graphicData>
          </a:graphic>
        </wp:anchor>
      </w:drawing>
    </w:r>
    <w:r>
      <w:rPr>
        <w:noProof/>
      </w:rPr>
      <w:drawing>
        <wp:anchor distT="0" distB="0" distL="0" distR="0" simplePos="0" relativeHeight="251659264" behindDoc="1" locked="0" layoutInCell="1" hidden="0" allowOverlap="1" wp14:anchorId="25A4E134" wp14:editId="416043AF">
          <wp:simplePos x="0" y="0"/>
          <wp:positionH relativeFrom="column">
            <wp:posOffset>-1092046</wp:posOffset>
          </wp:positionH>
          <wp:positionV relativeFrom="paragraph">
            <wp:posOffset>-447039</wp:posOffset>
          </wp:positionV>
          <wp:extent cx="7571105" cy="10709910"/>
          <wp:effectExtent l="0" t="0" r="0" b="0"/>
          <wp:wrapNone/>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7571105" cy="107099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116878" wp14:editId="27E1798B">
          <wp:simplePos x="0" y="0"/>
          <wp:positionH relativeFrom="column">
            <wp:posOffset>25401</wp:posOffset>
          </wp:positionH>
          <wp:positionV relativeFrom="paragraph">
            <wp:posOffset>653415</wp:posOffset>
          </wp:positionV>
          <wp:extent cx="2328545" cy="12763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2328545" cy="127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01BE8"/>
    <w:multiLevelType w:val="hybridMultilevel"/>
    <w:tmpl w:val="9B185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FB"/>
    <w:rsid w:val="000163F0"/>
    <w:rsid w:val="000240AE"/>
    <w:rsid w:val="00027B5A"/>
    <w:rsid w:val="00036538"/>
    <w:rsid w:val="000510A2"/>
    <w:rsid w:val="000536F2"/>
    <w:rsid w:val="00065257"/>
    <w:rsid w:val="000663D3"/>
    <w:rsid w:val="00067C72"/>
    <w:rsid w:val="00081430"/>
    <w:rsid w:val="00085E30"/>
    <w:rsid w:val="000874AF"/>
    <w:rsid w:val="000911DC"/>
    <w:rsid w:val="00091B09"/>
    <w:rsid w:val="000A43B1"/>
    <w:rsid w:val="000B00A4"/>
    <w:rsid w:val="000B0A3E"/>
    <w:rsid w:val="000B0ABB"/>
    <w:rsid w:val="000B34F5"/>
    <w:rsid w:val="000B3BB4"/>
    <w:rsid w:val="000B7ED4"/>
    <w:rsid w:val="000C3148"/>
    <w:rsid w:val="000D6DE2"/>
    <w:rsid w:val="000E063B"/>
    <w:rsid w:val="00107930"/>
    <w:rsid w:val="0010794B"/>
    <w:rsid w:val="00123C30"/>
    <w:rsid w:val="0013353D"/>
    <w:rsid w:val="00151F1A"/>
    <w:rsid w:val="00155FB9"/>
    <w:rsid w:val="00170498"/>
    <w:rsid w:val="001801BC"/>
    <w:rsid w:val="001966C2"/>
    <w:rsid w:val="001A6DCC"/>
    <w:rsid w:val="001B1BC5"/>
    <w:rsid w:val="001B1D25"/>
    <w:rsid w:val="001B67A9"/>
    <w:rsid w:val="001C292C"/>
    <w:rsid w:val="001C68CE"/>
    <w:rsid w:val="001C7165"/>
    <w:rsid w:val="001D6E2C"/>
    <w:rsid w:val="001E0DE0"/>
    <w:rsid w:val="001E4CD8"/>
    <w:rsid w:val="001E67FF"/>
    <w:rsid w:val="001F0E34"/>
    <w:rsid w:val="001F6750"/>
    <w:rsid w:val="00202327"/>
    <w:rsid w:val="00210002"/>
    <w:rsid w:val="00216F9B"/>
    <w:rsid w:val="00220F67"/>
    <w:rsid w:val="002305B3"/>
    <w:rsid w:val="002327C2"/>
    <w:rsid w:val="002403B4"/>
    <w:rsid w:val="002500B9"/>
    <w:rsid w:val="00251C75"/>
    <w:rsid w:val="00265B43"/>
    <w:rsid w:val="00266302"/>
    <w:rsid w:val="00266444"/>
    <w:rsid w:val="002738B0"/>
    <w:rsid w:val="00283923"/>
    <w:rsid w:val="002B315E"/>
    <w:rsid w:val="002B32D9"/>
    <w:rsid w:val="002B47C6"/>
    <w:rsid w:val="002D0E26"/>
    <w:rsid w:val="002D5947"/>
    <w:rsid w:val="002D730A"/>
    <w:rsid w:val="002E1410"/>
    <w:rsid w:val="002E28AF"/>
    <w:rsid w:val="003051DA"/>
    <w:rsid w:val="0032585E"/>
    <w:rsid w:val="00327731"/>
    <w:rsid w:val="003308AF"/>
    <w:rsid w:val="0034295B"/>
    <w:rsid w:val="00347C1C"/>
    <w:rsid w:val="0037546E"/>
    <w:rsid w:val="00376FB0"/>
    <w:rsid w:val="00391F83"/>
    <w:rsid w:val="00393EFD"/>
    <w:rsid w:val="003A6F7D"/>
    <w:rsid w:val="003B2758"/>
    <w:rsid w:val="003B5CD2"/>
    <w:rsid w:val="003B6A79"/>
    <w:rsid w:val="003C4B3A"/>
    <w:rsid w:val="003D59DA"/>
    <w:rsid w:val="003D737C"/>
    <w:rsid w:val="003E200D"/>
    <w:rsid w:val="003E7470"/>
    <w:rsid w:val="003F0964"/>
    <w:rsid w:val="003F1F3E"/>
    <w:rsid w:val="0040342C"/>
    <w:rsid w:val="00405FE7"/>
    <w:rsid w:val="00415A7D"/>
    <w:rsid w:val="004333B4"/>
    <w:rsid w:val="004448A5"/>
    <w:rsid w:val="004469B6"/>
    <w:rsid w:val="004625EF"/>
    <w:rsid w:val="00470367"/>
    <w:rsid w:val="004745FF"/>
    <w:rsid w:val="004817A7"/>
    <w:rsid w:val="004B2E18"/>
    <w:rsid w:val="004B71D7"/>
    <w:rsid w:val="004B73C1"/>
    <w:rsid w:val="004C12DC"/>
    <w:rsid w:val="004D7EDE"/>
    <w:rsid w:val="00501DA4"/>
    <w:rsid w:val="0051384C"/>
    <w:rsid w:val="005160A7"/>
    <w:rsid w:val="00520F84"/>
    <w:rsid w:val="005259D1"/>
    <w:rsid w:val="0054662C"/>
    <w:rsid w:val="0054693E"/>
    <w:rsid w:val="005565FE"/>
    <w:rsid w:val="00557A80"/>
    <w:rsid w:val="00563D16"/>
    <w:rsid w:val="00573555"/>
    <w:rsid w:val="00573FF8"/>
    <w:rsid w:val="005802AE"/>
    <w:rsid w:val="00587C85"/>
    <w:rsid w:val="005C0A19"/>
    <w:rsid w:val="005C6208"/>
    <w:rsid w:val="005D23F8"/>
    <w:rsid w:val="005E029E"/>
    <w:rsid w:val="005E4A44"/>
    <w:rsid w:val="005F361D"/>
    <w:rsid w:val="005F7BA7"/>
    <w:rsid w:val="00604588"/>
    <w:rsid w:val="00604AD7"/>
    <w:rsid w:val="00612E27"/>
    <w:rsid w:val="00622D0A"/>
    <w:rsid w:val="00637C77"/>
    <w:rsid w:val="00645D63"/>
    <w:rsid w:val="00646D2E"/>
    <w:rsid w:val="00671A98"/>
    <w:rsid w:val="00673C9E"/>
    <w:rsid w:val="00673F07"/>
    <w:rsid w:val="0067711B"/>
    <w:rsid w:val="00677BA2"/>
    <w:rsid w:val="00684499"/>
    <w:rsid w:val="0069434D"/>
    <w:rsid w:val="006944D6"/>
    <w:rsid w:val="006A029A"/>
    <w:rsid w:val="006A14EE"/>
    <w:rsid w:val="006B6D7E"/>
    <w:rsid w:val="006D2BB1"/>
    <w:rsid w:val="006D545A"/>
    <w:rsid w:val="006E0C1C"/>
    <w:rsid w:val="006E7681"/>
    <w:rsid w:val="006F31CC"/>
    <w:rsid w:val="006F5173"/>
    <w:rsid w:val="007074B9"/>
    <w:rsid w:val="007117CC"/>
    <w:rsid w:val="00713E51"/>
    <w:rsid w:val="00732AF0"/>
    <w:rsid w:val="00735B2D"/>
    <w:rsid w:val="007473C0"/>
    <w:rsid w:val="00751026"/>
    <w:rsid w:val="0075467B"/>
    <w:rsid w:val="00760552"/>
    <w:rsid w:val="00762CBD"/>
    <w:rsid w:val="007638AE"/>
    <w:rsid w:val="007660FB"/>
    <w:rsid w:val="00770FF8"/>
    <w:rsid w:val="007856DA"/>
    <w:rsid w:val="007877C3"/>
    <w:rsid w:val="00790EBE"/>
    <w:rsid w:val="007B0044"/>
    <w:rsid w:val="007B6198"/>
    <w:rsid w:val="007C0AF5"/>
    <w:rsid w:val="007D15E8"/>
    <w:rsid w:val="007D3FA0"/>
    <w:rsid w:val="007E002C"/>
    <w:rsid w:val="007F3A8D"/>
    <w:rsid w:val="008118AB"/>
    <w:rsid w:val="0083357A"/>
    <w:rsid w:val="00841902"/>
    <w:rsid w:val="0084424A"/>
    <w:rsid w:val="00853BA7"/>
    <w:rsid w:val="008614FD"/>
    <w:rsid w:val="00862B13"/>
    <w:rsid w:val="00874357"/>
    <w:rsid w:val="00881E97"/>
    <w:rsid w:val="0088546B"/>
    <w:rsid w:val="008B1850"/>
    <w:rsid w:val="008B3162"/>
    <w:rsid w:val="008C56BE"/>
    <w:rsid w:val="008C5B7D"/>
    <w:rsid w:val="008F195A"/>
    <w:rsid w:val="008F43A9"/>
    <w:rsid w:val="008F4C16"/>
    <w:rsid w:val="0090026D"/>
    <w:rsid w:val="00911D2E"/>
    <w:rsid w:val="0091404A"/>
    <w:rsid w:val="00915A80"/>
    <w:rsid w:val="00916334"/>
    <w:rsid w:val="00934515"/>
    <w:rsid w:val="00940CBD"/>
    <w:rsid w:val="00966414"/>
    <w:rsid w:val="009664B3"/>
    <w:rsid w:val="00972466"/>
    <w:rsid w:val="009900AE"/>
    <w:rsid w:val="009A731C"/>
    <w:rsid w:val="009B0129"/>
    <w:rsid w:val="009B249C"/>
    <w:rsid w:val="009B2752"/>
    <w:rsid w:val="009B4D03"/>
    <w:rsid w:val="009B5B04"/>
    <w:rsid w:val="009C369E"/>
    <w:rsid w:val="009C3EFE"/>
    <w:rsid w:val="009C4106"/>
    <w:rsid w:val="009D305E"/>
    <w:rsid w:val="009E3443"/>
    <w:rsid w:val="00A0181E"/>
    <w:rsid w:val="00A01878"/>
    <w:rsid w:val="00A10DA7"/>
    <w:rsid w:val="00A11C43"/>
    <w:rsid w:val="00A13036"/>
    <w:rsid w:val="00A333C6"/>
    <w:rsid w:val="00A52817"/>
    <w:rsid w:val="00A53166"/>
    <w:rsid w:val="00A906CF"/>
    <w:rsid w:val="00AA01ED"/>
    <w:rsid w:val="00AA0F8E"/>
    <w:rsid w:val="00AA141D"/>
    <w:rsid w:val="00AA281A"/>
    <w:rsid w:val="00AA4C02"/>
    <w:rsid w:val="00AA7346"/>
    <w:rsid w:val="00AA7E0E"/>
    <w:rsid w:val="00AE0336"/>
    <w:rsid w:val="00AE3EC4"/>
    <w:rsid w:val="00AE6C1D"/>
    <w:rsid w:val="00B00AE5"/>
    <w:rsid w:val="00B2009E"/>
    <w:rsid w:val="00B41AF1"/>
    <w:rsid w:val="00B42472"/>
    <w:rsid w:val="00B426C8"/>
    <w:rsid w:val="00B4338A"/>
    <w:rsid w:val="00B459C0"/>
    <w:rsid w:val="00B544EF"/>
    <w:rsid w:val="00B67972"/>
    <w:rsid w:val="00B7037D"/>
    <w:rsid w:val="00B751C7"/>
    <w:rsid w:val="00B845A8"/>
    <w:rsid w:val="00B9077D"/>
    <w:rsid w:val="00B92A52"/>
    <w:rsid w:val="00BB0B54"/>
    <w:rsid w:val="00BB12EC"/>
    <w:rsid w:val="00BB19F3"/>
    <w:rsid w:val="00BB787E"/>
    <w:rsid w:val="00BD3956"/>
    <w:rsid w:val="00BE65A4"/>
    <w:rsid w:val="00BF120D"/>
    <w:rsid w:val="00C123C1"/>
    <w:rsid w:val="00C14388"/>
    <w:rsid w:val="00C4738E"/>
    <w:rsid w:val="00C5489F"/>
    <w:rsid w:val="00C55142"/>
    <w:rsid w:val="00C6323A"/>
    <w:rsid w:val="00C742E0"/>
    <w:rsid w:val="00C82F60"/>
    <w:rsid w:val="00CA7EEA"/>
    <w:rsid w:val="00CB64A1"/>
    <w:rsid w:val="00CC20C0"/>
    <w:rsid w:val="00CC3D32"/>
    <w:rsid w:val="00CC3D81"/>
    <w:rsid w:val="00CD6FB2"/>
    <w:rsid w:val="00CE178C"/>
    <w:rsid w:val="00D0637A"/>
    <w:rsid w:val="00D07E67"/>
    <w:rsid w:val="00D07F71"/>
    <w:rsid w:val="00D135B4"/>
    <w:rsid w:val="00D222D6"/>
    <w:rsid w:val="00D23AD9"/>
    <w:rsid w:val="00D42B4E"/>
    <w:rsid w:val="00D52B46"/>
    <w:rsid w:val="00D53312"/>
    <w:rsid w:val="00D549AF"/>
    <w:rsid w:val="00D574D2"/>
    <w:rsid w:val="00D62DAB"/>
    <w:rsid w:val="00D76969"/>
    <w:rsid w:val="00D826B6"/>
    <w:rsid w:val="00D86891"/>
    <w:rsid w:val="00D87BA4"/>
    <w:rsid w:val="00D94E17"/>
    <w:rsid w:val="00D95BD6"/>
    <w:rsid w:val="00DA1F83"/>
    <w:rsid w:val="00DA79E5"/>
    <w:rsid w:val="00DC2DBC"/>
    <w:rsid w:val="00DC6DD2"/>
    <w:rsid w:val="00DE1D25"/>
    <w:rsid w:val="00E032BB"/>
    <w:rsid w:val="00E05009"/>
    <w:rsid w:val="00E2310A"/>
    <w:rsid w:val="00E2655E"/>
    <w:rsid w:val="00E3606E"/>
    <w:rsid w:val="00E41C7C"/>
    <w:rsid w:val="00E455C1"/>
    <w:rsid w:val="00E6090C"/>
    <w:rsid w:val="00E62351"/>
    <w:rsid w:val="00E62DE5"/>
    <w:rsid w:val="00E850E9"/>
    <w:rsid w:val="00E8740E"/>
    <w:rsid w:val="00E93A1A"/>
    <w:rsid w:val="00E94BC3"/>
    <w:rsid w:val="00EA0290"/>
    <w:rsid w:val="00EB1CF5"/>
    <w:rsid w:val="00EC3C8B"/>
    <w:rsid w:val="00EF4286"/>
    <w:rsid w:val="00F12004"/>
    <w:rsid w:val="00F14E7A"/>
    <w:rsid w:val="00F1564E"/>
    <w:rsid w:val="00F206F4"/>
    <w:rsid w:val="00F2155E"/>
    <w:rsid w:val="00F219BF"/>
    <w:rsid w:val="00F2352E"/>
    <w:rsid w:val="00F24182"/>
    <w:rsid w:val="00F32576"/>
    <w:rsid w:val="00F46778"/>
    <w:rsid w:val="00F5672D"/>
    <w:rsid w:val="00F65372"/>
    <w:rsid w:val="00F65BDB"/>
    <w:rsid w:val="00F704A6"/>
    <w:rsid w:val="00F77C82"/>
    <w:rsid w:val="00F94BFF"/>
    <w:rsid w:val="00FB102F"/>
    <w:rsid w:val="00FB5DD7"/>
    <w:rsid w:val="00FC1CF6"/>
    <w:rsid w:val="00FC21C2"/>
    <w:rsid w:val="00FD0389"/>
    <w:rsid w:val="00FD13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2994"/>
  <w15:docId w15:val="{98ED9FE4-C848-4616-BF7E-FA91D26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eastAsia="Cambria" w:hAnsi="Cambria" w:cs="Cambria"/>
      <w:b/>
      <w:sz w:val="26"/>
      <w:szCs w:val="26"/>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3353D"/>
    <w:pPr>
      <w:tabs>
        <w:tab w:val="center" w:pos="4536"/>
        <w:tab w:val="right" w:pos="9072"/>
      </w:tabs>
    </w:pPr>
  </w:style>
  <w:style w:type="character" w:customStyle="1" w:styleId="KopfzeileZchn">
    <w:name w:val="Kopfzeile Zchn"/>
    <w:basedOn w:val="Absatz-Standardschriftart"/>
    <w:link w:val="Kopfzeile"/>
    <w:uiPriority w:val="99"/>
    <w:rsid w:val="0013353D"/>
  </w:style>
  <w:style w:type="paragraph" w:styleId="Fuzeile">
    <w:name w:val="footer"/>
    <w:basedOn w:val="Standard"/>
    <w:link w:val="FuzeileZchn"/>
    <w:uiPriority w:val="99"/>
    <w:unhideWhenUsed/>
    <w:rsid w:val="0013353D"/>
    <w:pPr>
      <w:tabs>
        <w:tab w:val="center" w:pos="4536"/>
        <w:tab w:val="right" w:pos="9072"/>
      </w:tabs>
    </w:pPr>
  </w:style>
  <w:style w:type="character" w:customStyle="1" w:styleId="FuzeileZchn">
    <w:name w:val="Fußzeile Zchn"/>
    <w:basedOn w:val="Absatz-Standardschriftart"/>
    <w:link w:val="Fuzeile"/>
    <w:uiPriority w:val="99"/>
    <w:rsid w:val="0013353D"/>
  </w:style>
  <w:style w:type="paragraph" w:styleId="Sprechblasentext">
    <w:name w:val="Balloon Text"/>
    <w:basedOn w:val="Standard"/>
    <w:link w:val="SprechblasentextZchn"/>
    <w:uiPriority w:val="99"/>
    <w:semiHidden/>
    <w:unhideWhenUsed/>
    <w:rsid w:val="00E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0E9"/>
    <w:rPr>
      <w:rFonts w:ascii="Segoe UI" w:hAnsi="Segoe UI" w:cs="Segoe UI"/>
      <w:sz w:val="18"/>
      <w:szCs w:val="18"/>
    </w:rPr>
  </w:style>
  <w:style w:type="character" w:styleId="Kommentarzeichen">
    <w:name w:val="annotation reference"/>
    <w:basedOn w:val="Absatz-Standardschriftart"/>
    <w:uiPriority w:val="99"/>
    <w:semiHidden/>
    <w:unhideWhenUsed/>
    <w:rsid w:val="00036538"/>
    <w:rPr>
      <w:sz w:val="16"/>
      <w:szCs w:val="16"/>
    </w:rPr>
  </w:style>
  <w:style w:type="paragraph" w:styleId="Kommentartext">
    <w:name w:val="annotation text"/>
    <w:basedOn w:val="Standard"/>
    <w:link w:val="KommentartextZchn"/>
    <w:uiPriority w:val="99"/>
    <w:unhideWhenUsed/>
    <w:rsid w:val="00036538"/>
    <w:rPr>
      <w:sz w:val="20"/>
      <w:szCs w:val="20"/>
    </w:rPr>
  </w:style>
  <w:style w:type="character" w:customStyle="1" w:styleId="KommentartextZchn">
    <w:name w:val="Kommentartext Zchn"/>
    <w:basedOn w:val="Absatz-Standardschriftart"/>
    <w:link w:val="Kommentartext"/>
    <w:uiPriority w:val="99"/>
    <w:rsid w:val="00036538"/>
    <w:rPr>
      <w:sz w:val="20"/>
      <w:szCs w:val="20"/>
    </w:rPr>
  </w:style>
  <w:style w:type="paragraph" w:styleId="Kommentarthema">
    <w:name w:val="annotation subject"/>
    <w:basedOn w:val="Kommentartext"/>
    <w:next w:val="Kommentartext"/>
    <w:link w:val="KommentarthemaZchn"/>
    <w:uiPriority w:val="99"/>
    <w:semiHidden/>
    <w:unhideWhenUsed/>
    <w:rsid w:val="00036538"/>
    <w:rPr>
      <w:b/>
      <w:bCs/>
    </w:rPr>
  </w:style>
  <w:style w:type="character" w:customStyle="1" w:styleId="KommentarthemaZchn">
    <w:name w:val="Kommentarthema Zchn"/>
    <w:basedOn w:val="KommentartextZchn"/>
    <w:link w:val="Kommentarthema"/>
    <w:uiPriority w:val="99"/>
    <w:semiHidden/>
    <w:rsid w:val="00036538"/>
    <w:rPr>
      <w:b/>
      <w:bCs/>
      <w:sz w:val="20"/>
      <w:szCs w:val="20"/>
    </w:rPr>
  </w:style>
  <w:style w:type="character" w:styleId="Hyperlink">
    <w:name w:val="Hyperlink"/>
    <w:basedOn w:val="Absatz-Standardschriftart"/>
    <w:uiPriority w:val="99"/>
    <w:unhideWhenUsed/>
    <w:rsid w:val="003C4B3A"/>
    <w:rPr>
      <w:color w:val="0000FF" w:themeColor="hyperlink"/>
      <w:u w:val="single"/>
    </w:rPr>
  </w:style>
  <w:style w:type="paragraph" w:styleId="Listenabsatz">
    <w:name w:val="List Paragraph"/>
    <w:basedOn w:val="Standard"/>
    <w:uiPriority w:val="34"/>
    <w:qFormat/>
    <w:rsid w:val="00751026"/>
    <w:pPr>
      <w:spacing w:after="160" w:line="259" w:lineRule="auto"/>
      <w:ind w:left="720"/>
      <w:contextualSpacing/>
    </w:pPr>
    <w:rPr>
      <w:rFonts w:asciiTheme="minorHAnsi" w:eastAsiaTheme="minorEastAsia" w:hAnsiTheme="minorHAnsi" w:cstheme="minorBidi"/>
    </w:rPr>
  </w:style>
  <w:style w:type="paragraph" w:styleId="StandardWeb">
    <w:name w:val="Normal (Web)"/>
    <w:basedOn w:val="Standard"/>
    <w:uiPriority w:val="99"/>
    <w:semiHidden/>
    <w:unhideWhenUsed/>
    <w:rsid w:val="00C55142"/>
    <w:pPr>
      <w:spacing w:before="100" w:beforeAutospacing="1" w:after="100" w:afterAutospacing="1"/>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C21C2"/>
    <w:rPr>
      <w:color w:val="605E5C"/>
      <w:shd w:val="clear" w:color="auto" w:fill="E1DFDD"/>
    </w:rPr>
  </w:style>
  <w:style w:type="paragraph" w:styleId="berarbeitung">
    <w:name w:val="Revision"/>
    <w:hidden/>
    <w:uiPriority w:val="99"/>
    <w:semiHidden/>
    <w:rsid w:val="00D52B46"/>
  </w:style>
  <w:style w:type="character" w:customStyle="1" w:styleId="break-words">
    <w:name w:val="break-words"/>
    <w:basedOn w:val="Absatz-Standardschriftart"/>
    <w:rsid w:val="008C56BE"/>
  </w:style>
  <w:style w:type="paragraph" w:customStyle="1" w:styleId="WW-VorformatierterText11">
    <w:name w:val="WW-Vorformatierter Text11"/>
    <w:basedOn w:val="Standard"/>
    <w:rsid w:val="00A52817"/>
    <w:pPr>
      <w:widowControl w:val="0"/>
      <w:suppressAutoHyphens/>
      <w:spacing w:line="280" w:lineRule="atLeast"/>
    </w:pPr>
    <w:rPr>
      <w:rFonts w:eastAsia="Courier New" w:cs="Times New Roman"/>
      <w:bCs/>
      <w:szCs w:val="20"/>
      <w:lang w:eastAsia="de-DE"/>
    </w:rPr>
  </w:style>
  <w:style w:type="character" w:styleId="BesuchterLink">
    <w:name w:val="FollowedHyperlink"/>
    <w:basedOn w:val="Absatz-Standardschriftart"/>
    <w:uiPriority w:val="99"/>
    <w:semiHidden/>
    <w:unhideWhenUsed/>
    <w:rsid w:val="007B6198"/>
    <w:rPr>
      <w:color w:val="800080" w:themeColor="followedHyperlink"/>
      <w:u w:val="single"/>
    </w:rPr>
  </w:style>
  <w:style w:type="paragraph" w:customStyle="1" w:styleId="Default">
    <w:name w:val="Default"/>
    <w:rsid w:val="00911D2E"/>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5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smetic-business.com" TargetMode="External"/><Relationship Id="rId4" Type="http://schemas.openxmlformats.org/officeDocument/2006/relationships/settings" Target="settings.xml"/><Relationship Id="rId9" Type="http://schemas.openxmlformats.org/officeDocument/2006/relationships/hyperlink" Target="http://www.cosmetic-busines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F47A8-759F-43B3-91A1-A6E3EE15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8613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Wege</dc:creator>
  <cp:lastModifiedBy>Nicole Wege</cp:lastModifiedBy>
  <cp:revision>5</cp:revision>
  <dcterms:created xsi:type="dcterms:W3CDTF">2024-06-14T07:09:00Z</dcterms:created>
  <dcterms:modified xsi:type="dcterms:W3CDTF">2024-06-14T07:57:00Z</dcterms:modified>
</cp:coreProperties>
</file>